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54" w:rsidRPr="00185A19" w:rsidRDefault="00FB2954" w:rsidP="00FB2954">
      <w:pPr>
        <w:pStyle w:val="a3"/>
        <w:ind w:leftChars="0" w:left="0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185A19">
        <w:rPr>
          <w:rFonts w:ascii="黑体" w:eastAsia="黑体" w:hAnsi="黑体" w:hint="eastAsia"/>
          <w:sz w:val="32"/>
          <w:szCs w:val="32"/>
        </w:rPr>
        <w:t>附件1：</w:t>
      </w:r>
    </w:p>
    <w:p w:rsidR="005C0BE7" w:rsidRPr="00730113" w:rsidRDefault="00AF3490" w:rsidP="00FB2954">
      <w:pPr>
        <w:pStyle w:val="a3"/>
        <w:spacing w:after="0" w:line="640" w:lineRule="exact"/>
        <w:ind w:leftChars="0" w:left="0"/>
        <w:jc w:val="center"/>
        <w:rPr>
          <w:rFonts w:ascii="方正小标宋简体" w:eastAsia="方正小标宋简体" w:hAnsi="仿宋" w:cs="宋体"/>
          <w:sz w:val="44"/>
          <w:szCs w:val="44"/>
        </w:rPr>
      </w:pPr>
      <w:r w:rsidRPr="00730113">
        <w:rPr>
          <w:rFonts w:ascii="方正小标宋简体" w:eastAsia="方正小标宋简体" w:hAnsi="仿宋" w:cs="宋体" w:hint="eastAsia"/>
          <w:sz w:val="44"/>
          <w:szCs w:val="44"/>
        </w:rPr>
        <w:t>“全民健身 共享亚运</w:t>
      </w:r>
      <w:r w:rsidR="00FB2954" w:rsidRPr="00730113">
        <w:rPr>
          <w:rFonts w:ascii="方正小标宋简体" w:eastAsia="方正小标宋简体" w:hAnsi="仿宋" w:cs="宋体" w:hint="eastAsia"/>
          <w:sz w:val="44"/>
          <w:szCs w:val="44"/>
        </w:rPr>
        <w:t>”桐庐县第</w:t>
      </w:r>
      <w:r w:rsidR="000B1AFC" w:rsidRPr="00730113">
        <w:rPr>
          <w:rFonts w:ascii="方正小标宋简体" w:eastAsia="方正小标宋简体" w:hAnsi="仿宋" w:cs="宋体" w:hint="eastAsia"/>
          <w:sz w:val="44"/>
          <w:szCs w:val="44"/>
        </w:rPr>
        <w:t>四十九</w:t>
      </w:r>
      <w:r w:rsidR="00FB2954" w:rsidRPr="00730113">
        <w:rPr>
          <w:rFonts w:ascii="方正小标宋简体" w:eastAsia="方正小标宋简体" w:hAnsi="仿宋" w:cs="宋体" w:hint="eastAsia"/>
          <w:sz w:val="44"/>
          <w:szCs w:val="44"/>
        </w:rPr>
        <w:t>届</w:t>
      </w:r>
    </w:p>
    <w:p w:rsidR="00FB2954" w:rsidRPr="00730113" w:rsidRDefault="00FB2954" w:rsidP="00FB2954">
      <w:pPr>
        <w:pStyle w:val="a3"/>
        <w:spacing w:after="0" w:line="640" w:lineRule="exact"/>
        <w:ind w:leftChars="0" w:left="0"/>
        <w:jc w:val="center"/>
        <w:rPr>
          <w:rFonts w:ascii="方正小标宋简体" w:eastAsia="方正小标宋简体" w:hAnsi="仿宋" w:cs="宋体"/>
          <w:sz w:val="44"/>
          <w:szCs w:val="44"/>
        </w:rPr>
      </w:pPr>
      <w:r w:rsidRPr="00730113">
        <w:rPr>
          <w:rFonts w:ascii="方正小标宋简体" w:eastAsia="方正小标宋简体" w:hAnsi="仿宋" w:cs="宋体" w:hint="eastAsia"/>
          <w:sz w:val="44"/>
          <w:szCs w:val="44"/>
        </w:rPr>
        <w:t>中小学生阳光体育运动会筹备委员会名单</w:t>
      </w:r>
    </w:p>
    <w:p w:rsidR="00FB2954" w:rsidRPr="00047CEE" w:rsidRDefault="00FB2954" w:rsidP="00FB2954">
      <w:pPr>
        <w:pStyle w:val="a3"/>
        <w:spacing w:after="0"/>
        <w:ind w:leftChars="0" w:left="0" w:firstLineChars="200" w:firstLine="632"/>
        <w:rPr>
          <w:rFonts w:ascii="仿宋" w:eastAsia="仿宋" w:hAnsi="仿宋"/>
          <w:sz w:val="32"/>
          <w:szCs w:val="32"/>
        </w:rPr>
      </w:pPr>
    </w:p>
    <w:p w:rsidR="00FB2954" w:rsidRPr="00740A43" w:rsidRDefault="00FB2954" w:rsidP="00740A43">
      <w:pPr>
        <w:pStyle w:val="a3"/>
        <w:spacing w:after="0" w:line="560" w:lineRule="exact"/>
        <w:ind w:leftChars="0" w:left="0" w:firstLineChars="200" w:firstLine="632"/>
        <w:contextualSpacing/>
        <w:rPr>
          <w:rFonts w:ascii="仿宋_GB2312" w:eastAsia="仿宋_GB2312" w:hAnsi="仿宋"/>
          <w:sz w:val="32"/>
          <w:szCs w:val="32"/>
        </w:rPr>
      </w:pPr>
      <w:r w:rsidRPr="00740A43">
        <w:rPr>
          <w:rFonts w:ascii="仿宋_GB2312" w:eastAsia="仿宋_GB2312" w:hAnsi="仿宋" w:hint="eastAsia"/>
          <w:sz w:val="32"/>
          <w:szCs w:val="32"/>
        </w:rPr>
        <w:t>主  任：</w:t>
      </w:r>
      <w:r w:rsidR="000B1AFC">
        <w:rPr>
          <w:rFonts w:ascii="仿宋_GB2312" w:eastAsia="仿宋_GB2312" w:hAnsi="仿宋" w:hint="eastAsia"/>
          <w:sz w:val="32"/>
          <w:szCs w:val="32"/>
        </w:rPr>
        <w:t>吴忠华</w:t>
      </w:r>
      <w:r w:rsidRPr="00740A43">
        <w:rPr>
          <w:rFonts w:ascii="仿宋_GB2312" w:eastAsia="仿宋_GB2312" w:hAnsi="仿宋" w:hint="eastAsia"/>
          <w:sz w:val="32"/>
          <w:szCs w:val="32"/>
        </w:rPr>
        <w:t xml:space="preserve">   雷启迪</w:t>
      </w:r>
    </w:p>
    <w:p w:rsidR="00FB2954" w:rsidRPr="00740A43" w:rsidRDefault="00FB2954" w:rsidP="00CE54BE">
      <w:pPr>
        <w:pStyle w:val="a3"/>
        <w:spacing w:after="0" w:line="560" w:lineRule="exact"/>
        <w:ind w:left="1895" w:hangingChars="400" w:hanging="1263"/>
        <w:contextualSpacing/>
        <w:rPr>
          <w:rFonts w:ascii="仿宋_GB2312" w:eastAsia="仿宋_GB2312" w:hAnsi="仿宋"/>
          <w:sz w:val="32"/>
          <w:szCs w:val="32"/>
        </w:rPr>
      </w:pPr>
      <w:r w:rsidRPr="00740A43">
        <w:rPr>
          <w:rFonts w:ascii="仿宋_GB2312" w:eastAsia="仿宋_GB2312" w:hAnsi="仿宋" w:hint="eastAsia"/>
          <w:sz w:val="32"/>
          <w:szCs w:val="32"/>
        </w:rPr>
        <w:t xml:space="preserve">副主任：徐志强   </w:t>
      </w:r>
      <w:proofErr w:type="gramStart"/>
      <w:r w:rsidR="00957764">
        <w:rPr>
          <w:rFonts w:ascii="仿宋_GB2312" w:eastAsia="仿宋_GB2312" w:hAnsi="仿宋" w:hint="eastAsia"/>
          <w:sz w:val="32"/>
          <w:szCs w:val="32"/>
        </w:rPr>
        <w:t>唐秋权</w:t>
      </w:r>
      <w:proofErr w:type="gramEnd"/>
      <w:r w:rsidR="00957764" w:rsidRPr="00740A43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957764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740A43">
        <w:rPr>
          <w:rFonts w:ascii="仿宋_GB2312" w:eastAsia="仿宋_GB2312" w:hAnsi="仿宋" w:hint="eastAsia"/>
          <w:sz w:val="32"/>
          <w:szCs w:val="32"/>
        </w:rPr>
        <w:t xml:space="preserve">徐永茂 </w:t>
      </w:r>
      <w:r w:rsidR="000B1AFC">
        <w:rPr>
          <w:rFonts w:ascii="仿宋_GB2312" w:eastAsia="仿宋_GB2312" w:hAnsi="仿宋" w:hint="eastAsia"/>
          <w:sz w:val="32"/>
          <w:szCs w:val="32"/>
        </w:rPr>
        <w:t xml:space="preserve">   </w:t>
      </w:r>
      <w:r w:rsidRPr="00740A43">
        <w:rPr>
          <w:rFonts w:ascii="仿宋_GB2312" w:eastAsia="仿宋_GB2312" w:hAnsi="仿宋" w:hint="eastAsia"/>
          <w:sz w:val="32"/>
          <w:szCs w:val="32"/>
        </w:rPr>
        <w:t>王忠华</w:t>
      </w:r>
      <w:r w:rsidR="000B1AFC">
        <w:rPr>
          <w:rFonts w:ascii="仿宋_GB2312" w:eastAsia="仿宋_GB2312" w:hAnsi="仿宋" w:hint="eastAsia"/>
          <w:sz w:val="32"/>
          <w:szCs w:val="32"/>
        </w:rPr>
        <w:t xml:space="preserve">   张  </w:t>
      </w:r>
      <w:proofErr w:type="gramStart"/>
      <w:r w:rsidR="000B1AFC">
        <w:rPr>
          <w:rFonts w:ascii="仿宋_GB2312" w:eastAsia="仿宋_GB2312" w:hAnsi="仿宋" w:hint="eastAsia"/>
          <w:sz w:val="32"/>
          <w:szCs w:val="32"/>
        </w:rPr>
        <w:t>瑜</w:t>
      </w:r>
      <w:proofErr w:type="gramEnd"/>
    </w:p>
    <w:p w:rsidR="00386682" w:rsidRDefault="00FB2954" w:rsidP="00740A43">
      <w:pPr>
        <w:pStyle w:val="a3"/>
        <w:spacing w:after="0" w:line="560" w:lineRule="exact"/>
        <w:ind w:leftChars="0" w:left="0" w:firstLineChars="200" w:firstLine="632"/>
        <w:contextualSpacing/>
        <w:rPr>
          <w:rFonts w:ascii="仿宋_GB2312" w:eastAsia="仿宋_GB2312" w:hAnsi="仿宋"/>
          <w:sz w:val="32"/>
          <w:szCs w:val="32"/>
        </w:rPr>
      </w:pPr>
      <w:r w:rsidRPr="00740A43">
        <w:rPr>
          <w:rFonts w:ascii="仿宋_GB2312" w:eastAsia="仿宋_GB2312" w:hAnsi="仿宋" w:hint="eastAsia"/>
          <w:sz w:val="32"/>
          <w:szCs w:val="32"/>
        </w:rPr>
        <w:t>委  员</w:t>
      </w:r>
      <w:r w:rsidR="00740A43">
        <w:rPr>
          <w:rFonts w:ascii="仿宋_GB2312" w:eastAsia="仿宋_GB2312" w:hAnsi="仿宋" w:hint="eastAsia"/>
          <w:sz w:val="32"/>
          <w:szCs w:val="32"/>
        </w:rPr>
        <w:t>：</w:t>
      </w:r>
      <w:proofErr w:type="gramStart"/>
      <w:r w:rsidR="000B1AFC">
        <w:rPr>
          <w:rFonts w:ascii="仿宋_GB2312" w:eastAsia="仿宋_GB2312" w:hAnsi="仿宋" w:hint="eastAsia"/>
          <w:sz w:val="32"/>
          <w:szCs w:val="32"/>
        </w:rPr>
        <w:t>何保刚</w:t>
      </w:r>
      <w:proofErr w:type="gramEnd"/>
      <w:r w:rsidRPr="00740A43">
        <w:rPr>
          <w:rFonts w:ascii="仿宋_GB2312" w:eastAsia="仿宋_GB2312" w:hAnsi="仿宋" w:hint="eastAsia"/>
          <w:sz w:val="32"/>
          <w:szCs w:val="32"/>
        </w:rPr>
        <w:t xml:space="preserve">   </w:t>
      </w:r>
      <w:proofErr w:type="gramStart"/>
      <w:r w:rsidRPr="00740A43">
        <w:rPr>
          <w:rFonts w:ascii="仿宋_GB2312" w:eastAsia="仿宋_GB2312" w:hAnsi="仿宋" w:hint="eastAsia"/>
          <w:sz w:val="32"/>
          <w:szCs w:val="32"/>
        </w:rPr>
        <w:t>俞</w:t>
      </w:r>
      <w:proofErr w:type="gramEnd"/>
      <w:r w:rsidRPr="00740A43">
        <w:rPr>
          <w:rFonts w:ascii="仿宋_GB2312" w:eastAsia="仿宋_GB2312" w:hAnsi="仿宋" w:hint="eastAsia"/>
          <w:sz w:val="32"/>
          <w:szCs w:val="32"/>
        </w:rPr>
        <w:t xml:space="preserve">  青   </w:t>
      </w:r>
      <w:proofErr w:type="gramStart"/>
      <w:r w:rsidRPr="00740A43">
        <w:rPr>
          <w:rFonts w:ascii="仿宋_GB2312" w:eastAsia="仿宋_GB2312" w:hAnsi="仿宋" w:hint="eastAsia"/>
          <w:sz w:val="32"/>
          <w:szCs w:val="32"/>
        </w:rPr>
        <w:t>何彩珍</w:t>
      </w:r>
      <w:proofErr w:type="gramEnd"/>
      <w:r w:rsidR="000B1AFC">
        <w:rPr>
          <w:rFonts w:ascii="仿宋_GB2312" w:eastAsia="仿宋_GB2312" w:hAnsi="仿宋" w:hint="eastAsia"/>
          <w:sz w:val="32"/>
          <w:szCs w:val="32"/>
        </w:rPr>
        <w:t xml:space="preserve">   </w:t>
      </w:r>
      <w:r w:rsidR="000B1AFC" w:rsidRPr="00740A43">
        <w:rPr>
          <w:rFonts w:ascii="仿宋_GB2312" w:eastAsia="仿宋_GB2312" w:hAnsi="仿宋" w:hint="eastAsia"/>
          <w:sz w:val="32"/>
          <w:szCs w:val="32"/>
        </w:rPr>
        <w:t>王  晨</w:t>
      </w:r>
      <w:r w:rsidR="000B1AFC">
        <w:rPr>
          <w:rFonts w:ascii="仿宋_GB2312" w:eastAsia="仿宋_GB2312" w:hAnsi="仿宋" w:hint="eastAsia"/>
          <w:sz w:val="32"/>
          <w:szCs w:val="32"/>
        </w:rPr>
        <w:t xml:space="preserve">   </w:t>
      </w:r>
      <w:r w:rsidR="000B1AFC" w:rsidRPr="00740A43">
        <w:rPr>
          <w:rFonts w:ascii="仿宋_GB2312" w:eastAsia="仿宋_GB2312" w:hAnsi="仿宋" w:hint="eastAsia"/>
          <w:sz w:val="32"/>
          <w:szCs w:val="32"/>
        </w:rPr>
        <w:t>许长春</w:t>
      </w:r>
    </w:p>
    <w:p w:rsidR="00433FB7" w:rsidRDefault="00FB2954" w:rsidP="00386682">
      <w:pPr>
        <w:pStyle w:val="a3"/>
        <w:spacing w:after="0" w:line="560" w:lineRule="exact"/>
        <w:ind w:leftChars="600" w:left="1895"/>
        <w:contextualSpacing/>
        <w:rPr>
          <w:rFonts w:ascii="仿宋_GB2312" w:eastAsia="仿宋_GB2312" w:hAnsi="仿宋"/>
          <w:sz w:val="32"/>
          <w:szCs w:val="32"/>
        </w:rPr>
      </w:pPr>
      <w:r w:rsidRPr="00740A43">
        <w:rPr>
          <w:rFonts w:ascii="仿宋_GB2312" w:eastAsia="仿宋_GB2312" w:hAnsi="仿宋" w:hint="eastAsia"/>
          <w:sz w:val="32"/>
          <w:szCs w:val="32"/>
        </w:rPr>
        <w:t xml:space="preserve">熊  </w:t>
      </w:r>
      <w:proofErr w:type="gramStart"/>
      <w:r w:rsidRPr="00740A43">
        <w:rPr>
          <w:rFonts w:ascii="仿宋_GB2312" w:eastAsia="仿宋_GB2312" w:hAnsi="仿宋" w:hint="eastAsia"/>
          <w:sz w:val="32"/>
          <w:szCs w:val="32"/>
        </w:rPr>
        <w:t>卓</w:t>
      </w:r>
      <w:proofErr w:type="gramEnd"/>
      <w:r w:rsidRPr="00740A43">
        <w:rPr>
          <w:rFonts w:ascii="仿宋_GB2312" w:eastAsia="仿宋_GB2312" w:hAnsi="仿宋" w:hint="eastAsia"/>
          <w:sz w:val="32"/>
          <w:szCs w:val="32"/>
        </w:rPr>
        <w:t xml:space="preserve">   </w:t>
      </w:r>
      <w:r w:rsidR="000B1AFC">
        <w:rPr>
          <w:rFonts w:ascii="仿宋_GB2312" w:eastAsia="仿宋_GB2312" w:hAnsi="仿宋" w:hint="eastAsia"/>
          <w:sz w:val="32"/>
          <w:szCs w:val="32"/>
        </w:rPr>
        <w:t xml:space="preserve">陈  晨   </w:t>
      </w:r>
      <w:r w:rsidRPr="00740A43">
        <w:rPr>
          <w:rFonts w:ascii="仿宋_GB2312" w:eastAsia="仿宋_GB2312" w:hAnsi="仿宋" w:hint="eastAsia"/>
          <w:sz w:val="32"/>
          <w:szCs w:val="32"/>
        </w:rPr>
        <w:t xml:space="preserve">周炎强   </w:t>
      </w:r>
      <w:r w:rsidR="00433FB7">
        <w:rPr>
          <w:rFonts w:ascii="仿宋_GB2312" w:eastAsia="仿宋_GB2312" w:hAnsi="仿宋" w:hint="eastAsia"/>
          <w:sz w:val="32"/>
          <w:szCs w:val="32"/>
        </w:rPr>
        <w:t xml:space="preserve">马健翔   </w:t>
      </w:r>
      <w:r w:rsidR="000B1AFC">
        <w:rPr>
          <w:rFonts w:ascii="仿宋_GB2312" w:eastAsia="仿宋_GB2312" w:hAnsi="仿宋" w:hint="eastAsia"/>
          <w:sz w:val="32"/>
          <w:szCs w:val="32"/>
        </w:rPr>
        <w:t xml:space="preserve">陈煜懋   </w:t>
      </w:r>
    </w:p>
    <w:p w:rsidR="00FB2954" w:rsidRPr="00740A43" w:rsidRDefault="00E159B4" w:rsidP="00433FB7">
      <w:pPr>
        <w:pStyle w:val="a3"/>
        <w:spacing w:after="0" w:line="560" w:lineRule="exact"/>
        <w:ind w:leftChars="600" w:left="1895"/>
        <w:contextualSpacing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王  鹏   </w:t>
      </w:r>
      <w:proofErr w:type="gramStart"/>
      <w:r w:rsidR="00FB5773" w:rsidRPr="00F418CD">
        <w:rPr>
          <w:rFonts w:ascii="仿宋_GB2312" w:eastAsia="仿宋_GB2312" w:hAnsi="仿宋" w:hint="eastAsia"/>
          <w:sz w:val="32"/>
          <w:szCs w:val="32"/>
        </w:rPr>
        <w:t>汪墩荣</w:t>
      </w:r>
      <w:proofErr w:type="gramEnd"/>
      <w:r w:rsidR="00FB2954" w:rsidRPr="00F418CD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433FB7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FB2954" w:rsidRPr="00740A43">
        <w:rPr>
          <w:rFonts w:ascii="仿宋_GB2312" w:eastAsia="仿宋_GB2312" w:hAnsi="仿宋" w:hint="eastAsia"/>
          <w:sz w:val="32"/>
          <w:szCs w:val="32"/>
        </w:rPr>
        <w:t>郑银冬</w:t>
      </w:r>
    </w:p>
    <w:p w:rsidR="00FB2954" w:rsidRPr="00047CEE" w:rsidRDefault="00FB2954" w:rsidP="00FB2954">
      <w:pPr>
        <w:pStyle w:val="a3"/>
        <w:spacing w:after="0"/>
        <w:ind w:leftChars="132" w:left="417" w:firstLineChars="500" w:firstLine="1579"/>
        <w:rPr>
          <w:rFonts w:ascii="仿宋" w:eastAsia="仿宋" w:hAnsi="仿宋"/>
          <w:color w:val="FF0000"/>
          <w:sz w:val="32"/>
          <w:szCs w:val="32"/>
        </w:rPr>
      </w:pPr>
    </w:p>
    <w:p w:rsidR="00FB2954" w:rsidRPr="00047CEE" w:rsidRDefault="00FB2954" w:rsidP="00FB2954">
      <w:pPr>
        <w:pStyle w:val="a3"/>
        <w:spacing w:after="0"/>
        <w:ind w:leftChars="0" w:left="0" w:firstLineChars="600" w:firstLine="1895"/>
        <w:rPr>
          <w:rFonts w:ascii="仿宋" w:eastAsia="仿宋" w:hAnsi="仿宋"/>
          <w:sz w:val="32"/>
          <w:szCs w:val="32"/>
        </w:rPr>
      </w:pPr>
    </w:p>
    <w:p w:rsidR="00FB2954" w:rsidRPr="00047CEE" w:rsidRDefault="00FB2954" w:rsidP="00FB2954">
      <w:pPr>
        <w:pStyle w:val="a3"/>
        <w:ind w:leftChars="944" w:left="3232" w:hangingChars="79" w:hanging="250"/>
        <w:rPr>
          <w:rFonts w:ascii="仿宋" w:eastAsia="仿宋" w:hAnsi="仿宋"/>
          <w:sz w:val="32"/>
          <w:szCs w:val="32"/>
        </w:rPr>
      </w:pPr>
    </w:p>
    <w:p w:rsidR="00FB2954" w:rsidRPr="00047CEE" w:rsidRDefault="00FB2954" w:rsidP="00FB2954">
      <w:pPr>
        <w:pStyle w:val="a3"/>
        <w:ind w:leftChars="0" w:left="0" w:firstLineChars="200" w:firstLine="632"/>
        <w:rPr>
          <w:rFonts w:ascii="仿宋" w:eastAsia="仿宋" w:hAnsi="仿宋"/>
          <w:sz w:val="32"/>
          <w:szCs w:val="32"/>
        </w:rPr>
      </w:pPr>
    </w:p>
    <w:p w:rsidR="00FB2954" w:rsidRPr="00047CEE" w:rsidRDefault="00FB2954" w:rsidP="00FB2954">
      <w:pPr>
        <w:pStyle w:val="a3"/>
        <w:ind w:leftChars="0" w:left="0"/>
        <w:rPr>
          <w:rFonts w:ascii="仿宋" w:eastAsia="仿宋" w:hAnsi="仿宋"/>
          <w:sz w:val="32"/>
          <w:szCs w:val="32"/>
        </w:rPr>
      </w:pPr>
    </w:p>
    <w:p w:rsidR="00FB2954" w:rsidRPr="00047CEE" w:rsidRDefault="00FB2954" w:rsidP="00FB2954">
      <w:pPr>
        <w:pStyle w:val="a3"/>
        <w:ind w:leftChars="0" w:left="0"/>
        <w:rPr>
          <w:rFonts w:ascii="仿宋" w:eastAsia="仿宋" w:hAnsi="仿宋"/>
          <w:sz w:val="32"/>
          <w:szCs w:val="32"/>
        </w:rPr>
      </w:pPr>
    </w:p>
    <w:p w:rsidR="00FB2954" w:rsidRPr="00047CEE" w:rsidRDefault="00FB2954" w:rsidP="00FB2954">
      <w:pPr>
        <w:pStyle w:val="a3"/>
        <w:ind w:leftChars="0" w:left="0"/>
        <w:rPr>
          <w:rFonts w:ascii="仿宋" w:eastAsia="仿宋" w:hAnsi="仿宋"/>
          <w:sz w:val="32"/>
          <w:szCs w:val="32"/>
        </w:rPr>
      </w:pPr>
    </w:p>
    <w:p w:rsidR="00FB2954" w:rsidRDefault="00FB2954" w:rsidP="00FB2954">
      <w:pPr>
        <w:pStyle w:val="a3"/>
        <w:ind w:leftChars="0" w:left="0"/>
        <w:rPr>
          <w:rFonts w:ascii="仿宋" w:eastAsia="仿宋" w:hAnsi="仿宋"/>
          <w:sz w:val="32"/>
          <w:szCs w:val="32"/>
        </w:rPr>
      </w:pPr>
    </w:p>
    <w:p w:rsidR="009E30F2" w:rsidRDefault="009E30F2" w:rsidP="00FB2954">
      <w:pPr>
        <w:pStyle w:val="a3"/>
        <w:ind w:leftChars="0" w:left="0"/>
        <w:rPr>
          <w:rFonts w:ascii="仿宋" w:eastAsia="仿宋" w:hAnsi="仿宋"/>
          <w:sz w:val="32"/>
          <w:szCs w:val="32"/>
        </w:rPr>
      </w:pPr>
    </w:p>
    <w:p w:rsidR="009E30F2" w:rsidRDefault="009E30F2" w:rsidP="00FB2954">
      <w:pPr>
        <w:pStyle w:val="a3"/>
        <w:ind w:leftChars="0" w:left="0"/>
        <w:rPr>
          <w:rFonts w:ascii="仿宋" w:eastAsia="仿宋" w:hAnsi="仿宋"/>
          <w:sz w:val="32"/>
          <w:szCs w:val="32"/>
        </w:rPr>
      </w:pPr>
    </w:p>
    <w:p w:rsidR="009E30F2" w:rsidRPr="00047CEE" w:rsidRDefault="009E30F2" w:rsidP="00FB2954">
      <w:pPr>
        <w:pStyle w:val="a3"/>
        <w:ind w:leftChars="0" w:left="0"/>
        <w:rPr>
          <w:rFonts w:ascii="仿宋" w:eastAsia="仿宋" w:hAnsi="仿宋"/>
          <w:sz w:val="32"/>
          <w:szCs w:val="32"/>
        </w:rPr>
      </w:pPr>
    </w:p>
    <w:p w:rsidR="00FB2954" w:rsidRPr="00185A19" w:rsidRDefault="00FB2954" w:rsidP="00185A19">
      <w:pPr>
        <w:pStyle w:val="a3"/>
        <w:ind w:leftChars="0" w:left="0"/>
        <w:rPr>
          <w:rFonts w:ascii="黑体" w:eastAsia="黑体" w:hAnsi="黑体"/>
          <w:sz w:val="32"/>
          <w:szCs w:val="32"/>
        </w:rPr>
      </w:pPr>
      <w:r w:rsidRPr="00185A19">
        <w:rPr>
          <w:rFonts w:ascii="黑体" w:eastAsia="黑体" w:hAnsi="黑体" w:hint="eastAsia"/>
          <w:sz w:val="32"/>
          <w:szCs w:val="32"/>
        </w:rPr>
        <w:lastRenderedPageBreak/>
        <w:t>附件2：</w:t>
      </w:r>
    </w:p>
    <w:p w:rsidR="00FB2954" w:rsidRPr="00730113" w:rsidRDefault="00AF3490" w:rsidP="00740A43">
      <w:pPr>
        <w:pStyle w:val="a3"/>
        <w:spacing w:after="0" w:line="600" w:lineRule="exact"/>
        <w:ind w:leftChars="0" w:left="0"/>
        <w:jc w:val="center"/>
        <w:rPr>
          <w:rFonts w:ascii="方正小标宋简体" w:eastAsia="方正小标宋简体" w:hAnsi="仿宋" w:cs="宋体"/>
          <w:sz w:val="44"/>
          <w:szCs w:val="44"/>
        </w:rPr>
      </w:pPr>
      <w:r w:rsidRPr="00730113">
        <w:rPr>
          <w:rFonts w:ascii="方正小标宋简体" w:eastAsia="方正小标宋简体" w:hAnsi="仿宋" w:cs="宋体" w:hint="eastAsia"/>
          <w:sz w:val="44"/>
          <w:szCs w:val="44"/>
        </w:rPr>
        <w:t>“全民健身 共享亚运</w:t>
      </w:r>
      <w:r w:rsidR="00FB2954" w:rsidRPr="00730113">
        <w:rPr>
          <w:rFonts w:ascii="方正小标宋简体" w:eastAsia="方正小标宋简体" w:hAnsi="仿宋" w:cs="宋体" w:hint="eastAsia"/>
          <w:sz w:val="44"/>
          <w:szCs w:val="44"/>
        </w:rPr>
        <w:t>”桐庐县第</w:t>
      </w:r>
      <w:r w:rsidR="000B1AFC" w:rsidRPr="00730113">
        <w:rPr>
          <w:rFonts w:ascii="方正小标宋简体" w:eastAsia="方正小标宋简体" w:hAnsi="仿宋" w:cs="宋体" w:hint="eastAsia"/>
          <w:sz w:val="44"/>
          <w:szCs w:val="44"/>
        </w:rPr>
        <w:t>四十九</w:t>
      </w:r>
      <w:r w:rsidR="00FB2954" w:rsidRPr="00730113">
        <w:rPr>
          <w:rFonts w:ascii="方正小标宋简体" w:eastAsia="方正小标宋简体" w:hAnsi="仿宋" w:cs="宋体" w:hint="eastAsia"/>
          <w:sz w:val="44"/>
          <w:szCs w:val="44"/>
        </w:rPr>
        <w:t>届中小学生阳光体育运动会竞赛规程及项目</w:t>
      </w:r>
    </w:p>
    <w:p w:rsidR="00FB2954" w:rsidRPr="00740A43" w:rsidRDefault="00FB2954" w:rsidP="00740A43">
      <w:pPr>
        <w:spacing w:line="560" w:lineRule="exact"/>
        <w:ind w:firstLineChars="200" w:firstLine="632"/>
        <w:rPr>
          <w:rFonts w:ascii="黑体" w:eastAsia="黑体" w:hAnsi="黑体"/>
          <w:szCs w:val="32"/>
        </w:rPr>
      </w:pPr>
      <w:r w:rsidRPr="00740A43">
        <w:rPr>
          <w:rFonts w:ascii="黑体" w:eastAsia="黑体" w:hAnsi="黑体" w:hint="eastAsia"/>
          <w:szCs w:val="32"/>
        </w:rPr>
        <w:t>一、赛事组织</w:t>
      </w:r>
    </w:p>
    <w:p w:rsidR="00FB2954" w:rsidRPr="00740A43" w:rsidRDefault="00FB2954" w:rsidP="00740A43">
      <w:pPr>
        <w:spacing w:line="560" w:lineRule="exact"/>
        <w:ind w:firstLineChars="200" w:firstLine="632"/>
        <w:rPr>
          <w:rFonts w:ascii="仿宋_GB2312" w:hAnsi="仿宋"/>
          <w:szCs w:val="32"/>
        </w:rPr>
      </w:pPr>
      <w:r w:rsidRPr="00740A43">
        <w:rPr>
          <w:rFonts w:ascii="仿宋_GB2312" w:hAnsi="仿宋" w:hint="eastAsia"/>
          <w:szCs w:val="32"/>
        </w:rPr>
        <w:t>主办单位：桐庐县教育局</w:t>
      </w:r>
      <w:r w:rsidR="003260F1">
        <w:rPr>
          <w:rFonts w:ascii="仿宋_GB2312" w:hAnsi="仿宋" w:hint="eastAsia"/>
          <w:szCs w:val="32"/>
        </w:rPr>
        <w:t xml:space="preserve">  </w:t>
      </w:r>
      <w:r w:rsidR="00D31DC7">
        <w:rPr>
          <w:rFonts w:ascii="仿宋_GB2312" w:hAnsi="仿宋" w:hint="eastAsia"/>
          <w:szCs w:val="32"/>
        </w:rPr>
        <w:t>桐庐县文化和广电旅游体育局</w:t>
      </w:r>
    </w:p>
    <w:p w:rsidR="00FB2954" w:rsidRPr="00740A43" w:rsidRDefault="00FB2954" w:rsidP="00740A43">
      <w:pPr>
        <w:spacing w:line="560" w:lineRule="exact"/>
        <w:ind w:firstLineChars="200" w:firstLine="632"/>
        <w:rPr>
          <w:rFonts w:ascii="仿宋_GB2312" w:hAnsi="仿宋"/>
          <w:szCs w:val="32"/>
        </w:rPr>
      </w:pPr>
      <w:r w:rsidRPr="00740A43">
        <w:rPr>
          <w:rFonts w:ascii="仿宋_GB2312" w:hAnsi="仿宋" w:hint="eastAsia"/>
          <w:szCs w:val="32"/>
        </w:rPr>
        <w:t>承办单位：</w:t>
      </w:r>
      <w:r w:rsidR="0093627B" w:rsidRPr="00740A43">
        <w:rPr>
          <w:rFonts w:ascii="仿宋_GB2312" w:hAnsi="仿宋" w:hint="eastAsia"/>
          <w:szCs w:val="32"/>
        </w:rPr>
        <w:t>待定</w:t>
      </w:r>
    </w:p>
    <w:p w:rsidR="00FB2954" w:rsidRPr="00740A43" w:rsidRDefault="00FB2954" w:rsidP="00740A43">
      <w:pPr>
        <w:spacing w:line="560" w:lineRule="exact"/>
        <w:ind w:firstLineChars="200" w:firstLine="632"/>
        <w:rPr>
          <w:rFonts w:ascii="黑体" w:eastAsia="黑体" w:hAnsi="黑体"/>
          <w:szCs w:val="32"/>
        </w:rPr>
      </w:pPr>
      <w:r w:rsidRPr="00740A43">
        <w:rPr>
          <w:rFonts w:ascii="黑体" w:eastAsia="黑体" w:hAnsi="黑体" w:hint="eastAsia"/>
          <w:szCs w:val="32"/>
        </w:rPr>
        <w:t>二、竞赛时间与地点</w:t>
      </w:r>
    </w:p>
    <w:p w:rsidR="00FB2954" w:rsidRPr="00740A43" w:rsidRDefault="00FB2954" w:rsidP="00740A43">
      <w:pPr>
        <w:spacing w:line="560" w:lineRule="exact"/>
        <w:ind w:firstLineChars="200" w:firstLine="632"/>
        <w:rPr>
          <w:rFonts w:ascii="仿宋_GB2312" w:hAnsi="仿宋"/>
          <w:szCs w:val="32"/>
        </w:rPr>
      </w:pPr>
      <w:r w:rsidRPr="00740A43">
        <w:rPr>
          <w:rFonts w:ascii="仿宋_GB2312" w:hAnsi="仿宋" w:hint="eastAsia"/>
          <w:szCs w:val="32"/>
        </w:rPr>
        <w:t>时间：</w:t>
      </w:r>
      <w:r w:rsidR="00F66AC0" w:rsidRPr="00740A43">
        <w:rPr>
          <w:rFonts w:ascii="仿宋_GB2312" w:hAnsi="仿宋" w:hint="eastAsia"/>
          <w:szCs w:val="32"/>
        </w:rPr>
        <w:t>10月2</w:t>
      </w:r>
      <w:r w:rsidR="00F66AC0">
        <w:rPr>
          <w:rFonts w:ascii="仿宋_GB2312" w:hAnsi="仿宋" w:hint="eastAsia"/>
          <w:szCs w:val="32"/>
        </w:rPr>
        <w:t>9</w:t>
      </w:r>
      <w:r w:rsidR="00F66AC0" w:rsidRPr="00740A43">
        <w:rPr>
          <w:rFonts w:ascii="仿宋_GB2312" w:hAnsi="仿宋" w:hint="eastAsia"/>
          <w:szCs w:val="32"/>
        </w:rPr>
        <w:t>日—3</w:t>
      </w:r>
      <w:r w:rsidR="00F66AC0">
        <w:rPr>
          <w:rFonts w:ascii="仿宋_GB2312" w:hAnsi="仿宋" w:hint="eastAsia"/>
          <w:szCs w:val="32"/>
        </w:rPr>
        <w:t>0</w:t>
      </w:r>
      <w:r w:rsidR="00F66AC0" w:rsidRPr="00740A43">
        <w:rPr>
          <w:rFonts w:ascii="仿宋_GB2312" w:hAnsi="仿宋" w:hint="eastAsia"/>
          <w:szCs w:val="32"/>
        </w:rPr>
        <w:t>日（雨天顺延）</w:t>
      </w:r>
    </w:p>
    <w:p w:rsidR="00FB2954" w:rsidRPr="00740A43" w:rsidRDefault="00FB2954" w:rsidP="00740A43">
      <w:pPr>
        <w:spacing w:line="560" w:lineRule="exact"/>
        <w:ind w:firstLineChars="200" w:firstLine="632"/>
        <w:rPr>
          <w:rFonts w:ascii="仿宋_GB2312" w:hAnsi="仿宋"/>
          <w:szCs w:val="32"/>
        </w:rPr>
      </w:pPr>
      <w:r w:rsidRPr="00740A43">
        <w:rPr>
          <w:rFonts w:ascii="仿宋_GB2312" w:hAnsi="仿宋" w:hint="eastAsia"/>
          <w:szCs w:val="32"/>
        </w:rPr>
        <w:t>地点：浙江省桐庐中学</w:t>
      </w:r>
    </w:p>
    <w:p w:rsidR="00FB2954" w:rsidRPr="00740A43" w:rsidRDefault="00FB2954" w:rsidP="00740A43">
      <w:pPr>
        <w:spacing w:line="560" w:lineRule="exact"/>
        <w:ind w:firstLineChars="200" w:firstLine="632"/>
        <w:rPr>
          <w:rFonts w:ascii="黑体" w:eastAsia="黑体" w:hAnsi="黑体"/>
          <w:szCs w:val="32"/>
        </w:rPr>
      </w:pPr>
      <w:r w:rsidRPr="00740A43">
        <w:rPr>
          <w:rFonts w:ascii="黑体" w:eastAsia="黑体" w:hAnsi="黑体" w:hint="eastAsia"/>
          <w:szCs w:val="32"/>
        </w:rPr>
        <w:t>三、竞赛项目</w:t>
      </w:r>
    </w:p>
    <w:p w:rsidR="00FB2954" w:rsidRPr="00740A43" w:rsidRDefault="00FB2954" w:rsidP="00740A43">
      <w:pPr>
        <w:spacing w:line="560" w:lineRule="exact"/>
        <w:ind w:firstLineChars="200" w:firstLine="632"/>
        <w:rPr>
          <w:rFonts w:ascii="仿宋_GB2312" w:hAnsi="仿宋"/>
          <w:szCs w:val="32"/>
        </w:rPr>
      </w:pPr>
      <w:r w:rsidRPr="00740A43">
        <w:rPr>
          <w:rFonts w:ascii="仿宋_GB2312" w:hAnsi="仿宋" w:hint="eastAsia"/>
          <w:szCs w:val="32"/>
        </w:rPr>
        <w:t>（见附表）</w:t>
      </w:r>
    </w:p>
    <w:p w:rsidR="00FB2954" w:rsidRPr="00740A43" w:rsidRDefault="00FB2954" w:rsidP="00740A43">
      <w:pPr>
        <w:spacing w:line="560" w:lineRule="exact"/>
        <w:ind w:firstLineChars="200" w:firstLine="632"/>
        <w:rPr>
          <w:rFonts w:ascii="黑体" w:eastAsia="黑体" w:hAnsi="黑体"/>
          <w:szCs w:val="32"/>
        </w:rPr>
      </w:pPr>
      <w:r w:rsidRPr="00740A43">
        <w:rPr>
          <w:rFonts w:ascii="黑体" w:eastAsia="黑体" w:hAnsi="黑体" w:hint="eastAsia"/>
          <w:szCs w:val="32"/>
        </w:rPr>
        <w:t>四、参赛单位</w:t>
      </w:r>
    </w:p>
    <w:p w:rsidR="00FB2954" w:rsidRPr="00740A43" w:rsidRDefault="001004A3" w:rsidP="00740A43">
      <w:pPr>
        <w:spacing w:line="560" w:lineRule="exact"/>
        <w:ind w:firstLineChars="200" w:firstLine="632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全县</w:t>
      </w:r>
      <w:r w:rsidR="00FB2954" w:rsidRPr="00740A43">
        <w:rPr>
          <w:rFonts w:ascii="仿宋_GB2312" w:hAnsi="仿宋" w:hint="eastAsia"/>
          <w:szCs w:val="32"/>
        </w:rPr>
        <w:t>各中小学</w:t>
      </w:r>
      <w:r w:rsidR="008033C9">
        <w:rPr>
          <w:rFonts w:ascii="仿宋_GB2312" w:hAnsi="仿宋" w:hint="eastAsia"/>
          <w:szCs w:val="32"/>
        </w:rPr>
        <w:t>校</w:t>
      </w:r>
    </w:p>
    <w:p w:rsidR="00FB2954" w:rsidRPr="00740A43" w:rsidRDefault="00FB2954" w:rsidP="00740A43">
      <w:pPr>
        <w:spacing w:line="560" w:lineRule="exact"/>
        <w:ind w:firstLineChars="200" w:firstLine="632"/>
        <w:rPr>
          <w:rFonts w:ascii="黑体" w:eastAsia="黑体" w:hAnsi="黑体"/>
          <w:szCs w:val="32"/>
        </w:rPr>
      </w:pPr>
      <w:r w:rsidRPr="00740A43">
        <w:rPr>
          <w:rFonts w:ascii="黑体" w:eastAsia="黑体" w:hAnsi="黑体" w:hint="eastAsia"/>
          <w:szCs w:val="32"/>
        </w:rPr>
        <w:t>五、参赛办法</w:t>
      </w:r>
    </w:p>
    <w:p w:rsidR="00FB2954" w:rsidRPr="00740A43" w:rsidRDefault="00FB2954" w:rsidP="00740A43">
      <w:pPr>
        <w:spacing w:line="560" w:lineRule="exact"/>
        <w:ind w:firstLineChars="200" w:firstLine="632"/>
        <w:rPr>
          <w:rFonts w:ascii="仿宋_GB2312" w:hAnsi="仿宋"/>
          <w:szCs w:val="32"/>
        </w:rPr>
      </w:pPr>
      <w:r w:rsidRPr="00740A43">
        <w:rPr>
          <w:rFonts w:ascii="仿宋_GB2312" w:hAnsi="仿宋" w:hint="eastAsia"/>
          <w:szCs w:val="32"/>
        </w:rPr>
        <w:t>1. 比赛分组:本届比赛设小学男子甲组、小学女子甲组、小学男子乙组、小学女子乙组、初中男子组、初中女子组、高中男子组、高中女子组共8个组别的比赛。小学组各校参赛运动员男女各12名，高中组、初中组各校参赛运动员男女各14名。以校为单位组建运动队，每队可</w:t>
      </w:r>
      <w:proofErr w:type="gramStart"/>
      <w:r w:rsidRPr="00740A43">
        <w:rPr>
          <w:rFonts w:ascii="仿宋_GB2312" w:hAnsi="仿宋" w:hint="eastAsia"/>
          <w:szCs w:val="32"/>
        </w:rPr>
        <w:t>报领队</w:t>
      </w:r>
      <w:proofErr w:type="gramEnd"/>
      <w:r w:rsidRPr="00740A43">
        <w:rPr>
          <w:rFonts w:ascii="仿宋_GB2312" w:hAnsi="仿宋" w:hint="eastAsia"/>
          <w:szCs w:val="32"/>
        </w:rPr>
        <w:t>1名，教练员2名。</w:t>
      </w:r>
    </w:p>
    <w:p w:rsidR="00FB2954" w:rsidRPr="00740A43" w:rsidRDefault="00FB2954" w:rsidP="00740A43">
      <w:pPr>
        <w:spacing w:line="560" w:lineRule="exact"/>
        <w:ind w:firstLineChars="200" w:firstLine="632"/>
        <w:rPr>
          <w:rFonts w:ascii="仿宋_GB2312" w:hAnsi="仿宋"/>
          <w:szCs w:val="32"/>
        </w:rPr>
      </w:pPr>
      <w:r w:rsidRPr="00740A43">
        <w:rPr>
          <w:rFonts w:ascii="仿宋_GB2312" w:hAnsi="仿宋" w:hint="eastAsia"/>
          <w:szCs w:val="32"/>
        </w:rPr>
        <w:t>2. 运动员资格。具有本县中小学学籍，并在本校就读和输送到市体校的学生（县体校引进的学籍挂靠在本县学校的外县籍学生不得参加比赛）。参赛运动员经医疗机构检查身体健康，凭运</w:t>
      </w:r>
      <w:r w:rsidRPr="00740A43">
        <w:rPr>
          <w:rFonts w:ascii="仿宋_GB2312" w:hAnsi="仿宋" w:hint="eastAsia"/>
          <w:szCs w:val="32"/>
        </w:rPr>
        <w:lastRenderedPageBreak/>
        <w:t>动员资格</w:t>
      </w:r>
      <w:proofErr w:type="gramStart"/>
      <w:r w:rsidRPr="00740A43">
        <w:rPr>
          <w:rFonts w:ascii="仿宋_GB2312" w:hAnsi="仿宋" w:hint="eastAsia"/>
          <w:szCs w:val="32"/>
        </w:rPr>
        <w:t>证参加</w:t>
      </w:r>
      <w:proofErr w:type="gramEnd"/>
      <w:r w:rsidRPr="00740A43">
        <w:rPr>
          <w:rFonts w:ascii="仿宋_GB2312" w:hAnsi="仿宋" w:hint="eastAsia"/>
          <w:szCs w:val="32"/>
        </w:rPr>
        <w:t>比赛。</w:t>
      </w:r>
    </w:p>
    <w:p w:rsidR="00FB2954" w:rsidRPr="00740A43" w:rsidRDefault="00FB2954" w:rsidP="00740A43">
      <w:pPr>
        <w:spacing w:line="560" w:lineRule="exact"/>
        <w:ind w:firstLineChars="200" w:firstLine="632"/>
        <w:rPr>
          <w:rFonts w:ascii="仿宋_GB2312" w:hAnsi="仿宋"/>
          <w:szCs w:val="32"/>
        </w:rPr>
      </w:pPr>
      <w:r w:rsidRPr="00740A43">
        <w:rPr>
          <w:rFonts w:ascii="仿宋_GB2312" w:hAnsi="仿宋" w:hint="eastAsia"/>
          <w:szCs w:val="32"/>
        </w:rPr>
        <w:t>凡发现运动员资格不符，一经查实，即取消该运动员和报名学校的比赛成绩，并对运动员所在学校进行通报批评。</w:t>
      </w:r>
    </w:p>
    <w:p w:rsidR="00FB2954" w:rsidRPr="00740A43" w:rsidRDefault="00FB2954" w:rsidP="00740A43">
      <w:pPr>
        <w:spacing w:line="560" w:lineRule="exact"/>
        <w:ind w:firstLineChars="200" w:firstLine="632"/>
        <w:rPr>
          <w:rFonts w:ascii="仿宋_GB2312" w:hAnsi="仿宋"/>
          <w:szCs w:val="32"/>
        </w:rPr>
      </w:pPr>
      <w:r w:rsidRPr="00740A43">
        <w:rPr>
          <w:rFonts w:ascii="仿宋_GB2312" w:hAnsi="仿宋" w:hint="eastAsia"/>
          <w:szCs w:val="32"/>
        </w:rPr>
        <w:t>3.本届运动会继续采用比赛场地进场管理制度，比赛期间</w:t>
      </w:r>
      <w:r w:rsidR="00FB5773">
        <w:rPr>
          <w:rFonts w:ascii="仿宋_GB2312" w:hAnsi="仿宋" w:hint="eastAsia"/>
          <w:szCs w:val="32"/>
        </w:rPr>
        <w:t>所有</w:t>
      </w:r>
      <w:r w:rsidRPr="00740A43">
        <w:rPr>
          <w:rFonts w:ascii="仿宋_GB2312" w:hAnsi="仿宋" w:hint="eastAsia"/>
          <w:szCs w:val="32"/>
        </w:rPr>
        <w:t>运动员和教练员均凭有照片的资格证入场，小学组每校</w:t>
      </w:r>
      <w:r w:rsidR="00433FB7">
        <w:rPr>
          <w:rFonts w:ascii="仿宋_GB2312" w:hAnsi="仿宋" w:hint="eastAsia"/>
          <w:szCs w:val="32"/>
        </w:rPr>
        <w:t>1</w:t>
      </w:r>
      <w:r w:rsidRPr="00740A43">
        <w:rPr>
          <w:rFonts w:ascii="仿宋_GB2312" w:hAnsi="仿宋" w:hint="eastAsia"/>
          <w:szCs w:val="32"/>
        </w:rPr>
        <w:t>名</w:t>
      </w:r>
      <w:r w:rsidR="002F40C7">
        <w:rPr>
          <w:rFonts w:ascii="仿宋_GB2312" w:hAnsi="仿宋" w:hint="eastAsia"/>
          <w:szCs w:val="32"/>
        </w:rPr>
        <w:t>教练入场</w:t>
      </w:r>
      <w:r w:rsidRPr="00740A43">
        <w:rPr>
          <w:rFonts w:ascii="仿宋_GB2312" w:hAnsi="仿宋" w:hint="eastAsia"/>
          <w:szCs w:val="32"/>
        </w:rPr>
        <w:t>，初中组</w:t>
      </w:r>
      <w:r w:rsidR="00433FB7">
        <w:rPr>
          <w:rFonts w:ascii="仿宋_GB2312" w:hAnsi="仿宋" w:hint="eastAsia"/>
          <w:szCs w:val="32"/>
        </w:rPr>
        <w:t>和</w:t>
      </w:r>
      <w:r w:rsidRPr="00740A43">
        <w:rPr>
          <w:rFonts w:ascii="仿宋_GB2312" w:hAnsi="仿宋" w:hint="eastAsia"/>
          <w:szCs w:val="32"/>
        </w:rPr>
        <w:t>高中组教练</w:t>
      </w:r>
      <w:proofErr w:type="gramStart"/>
      <w:r w:rsidRPr="00740A43">
        <w:rPr>
          <w:rFonts w:ascii="仿宋_GB2312" w:hAnsi="仿宋" w:hint="eastAsia"/>
          <w:szCs w:val="32"/>
        </w:rPr>
        <w:t>不</w:t>
      </w:r>
      <w:proofErr w:type="gramEnd"/>
      <w:r w:rsidRPr="00740A43">
        <w:rPr>
          <w:rFonts w:ascii="仿宋_GB2312" w:hAnsi="仿宋" w:hint="eastAsia"/>
          <w:szCs w:val="32"/>
        </w:rPr>
        <w:t>进场。</w:t>
      </w:r>
    </w:p>
    <w:p w:rsidR="00F84E30" w:rsidRPr="00740A43" w:rsidRDefault="00F84E30" w:rsidP="00740A43">
      <w:pPr>
        <w:spacing w:line="560" w:lineRule="exact"/>
        <w:ind w:firstLineChars="200" w:firstLine="632"/>
        <w:rPr>
          <w:rFonts w:ascii="仿宋_GB2312" w:hAnsi="仿宋"/>
          <w:szCs w:val="32"/>
        </w:rPr>
      </w:pPr>
      <w:r w:rsidRPr="00740A43">
        <w:rPr>
          <w:rFonts w:ascii="仿宋_GB2312" w:hAnsi="仿宋" w:hint="eastAsia"/>
          <w:szCs w:val="32"/>
        </w:rPr>
        <w:t>4.根据疫情防控常态化要求，请全体</w:t>
      </w:r>
      <w:r w:rsidR="006C3F81" w:rsidRPr="00740A43">
        <w:rPr>
          <w:rFonts w:ascii="仿宋_GB2312" w:hAnsi="仿宋" w:hint="eastAsia"/>
          <w:szCs w:val="32"/>
        </w:rPr>
        <w:t>参会领导、</w:t>
      </w:r>
      <w:r w:rsidRPr="00740A43">
        <w:rPr>
          <w:rFonts w:ascii="仿宋_GB2312" w:hAnsi="仿宋" w:hint="eastAsia"/>
          <w:szCs w:val="32"/>
        </w:rPr>
        <w:t>工作人员、教练员、运动员进入桐庐中学校大门时配合做好亮码</w:t>
      </w:r>
      <w:r w:rsidR="00433FB7">
        <w:rPr>
          <w:rFonts w:ascii="仿宋_GB2312" w:hAnsi="仿宋" w:hint="eastAsia"/>
          <w:szCs w:val="32"/>
        </w:rPr>
        <w:t>、</w:t>
      </w:r>
      <w:r w:rsidRPr="00740A43">
        <w:rPr>
          <w:rFonts w:ascii="仿宋_GB2312" w:hAnsi="仿宋" w:hint="eastAsia"/>
          <w:szCs w:val="32"/>
        </w:rPr>
        <w:t>测温</w:t>
      </w:r>
      <w:r w:rsidR="006C3F81" w:rsidRPr="00740A43">
        <w:rPr>
          <w:rFonts w:ascii="仿宋_GB2312" w:hAnsi="仿宋" w:hint="eastAsia"/>
          <w:szCs w:val="32"/>
        </w:rPr>
        <w:t>，凡</w:t>
      </w:r>
      <w:proofErr w:type="gramStart"/>
      <w:r w:rsidR="006C3F81" w:rsidRPr="00740A43">
        <w:rPr>
          <w:rFonts w:ascii="仿宋_GB2312" w:hAnsi="仿宋" w:hint="eastAsia"/>
          <w:szCs w:val="32"/>
        </w:rPr>
        <w:t>无绿码或</w:t>
      </w:r>
      <w:proofErr w:type="gramEnd"/>
      <w:r w:rsidR="006C3F81" w:rsidRPr="00740A43">
        <w:rPr>
          <w:rFonts w:ascii="仿宋_GB2312" w:hAnsi="仿宋" w:hint="eastAsia"/>
          <w:szCs w:val="32"/>
        </w:rPr>
        <w:t>发热人员</w:t>
      </w:r>
      <w:r w:rsidR="00044566">
        <w:rPr>
          <w:rFonts w:ascii="仿宋_GB2312" w:hAnsi="仿宋" w:hint="eastAsia"/>
          <w:szCs w:val="32"/>
        </w:rPr>
        <w:t>不得进入并</w:t>
      </w:r>
      <w:r w:rsidR="006C3F81" w:rsidRPr="00740A43">
        <w:rPr>
          <w:rFonts w:ascii="仿宋_GB2312" w:hAnsi="仿宋" w:hint="eastAsia"/>
          <w:szCs w:val="32"/>
        </w:rPr>
        <w:t>按照</w:t>
      </w:r>
      <w:r w:rsidR="002F40C7" w:rsidRPr="00740A43">
        <w:rPr>
          <w:rFonts w:ascii="仿宋_GB2312" w:hAnsi="仿宋" w:hint="eastAsia"/>
          <w:szCs w:val="32"/>
        </w:rPr>
        <w:t>流程</w:t>
      </w:r>
      <w:r w:rsidR="006C3F81" w:rsidRPr="00740A43">
        <w:rPr>
          <w:rFonts w:ascii="仿宋_GB2312" w:hAnsi="仿宋" w:hint="eastAsia"/>
          <w:szCs w:val="32"/>
        </w:rPr>
        <w:t>处置。</w:t>
      </w:r>
    </w:p>
    <w:p w:rsidR="00FB2954" w:rsidRPr="00740A43" w:rsidRDefault="00FB2954" w:rsidP="00740A43">
      <w:pPr>
        <w:spacing w:line="560" w:lineRule="exact"/>
        <w:ind w:firstLineChars="200" w:firstLine="632"/>
        <w:rPr>
          <w:rFonts w:ascii="黑体" w:eastAsia="黑体" w:hAnsi="黑体"/>
          <w:szCs w:val="32"/>
        </w:rPr>
      </w:pPr>
      <w:r w:rsidRPr="00740A43">
        <w:rPr>
          <w:rFonts w:ascii="黑体" w:eastAsia="黑体" w:hAnsi="黑体" w:hint="eastAsia"/>
          <w:szCs w:val="32"/>
        </w:rPr>
        <w:t>六、竞赛办法</w:t>
      </w:r>
    </w:p>
    <w:p w:rsidR="00FB2954" w:rsidRPr="00740A43" w:rsidRDefault="00FB2954" w:rsidP="00740A43">
      <w:pPr>
        <w:spacing w:line="560" w:lineRule="exact"/>
        <w:ind w:firstLineChars="200" w:firstLine="632"/>
        <w:rPr>
          <w:rFonts w:ascii="仿宋_GB2312" w:hAnsi="仿宋"/>
          <w:szCs w:val="32"/>
        </w:rPr>
      </w:pPr>
      <w:r w:rsidRPr="00740A43">
        <w:rPr>
          <w:rFonts w:ascii="仿宋_GB2312" w:hAnsi="仿宋" w:hint="eastAsia"/>
          <w:szCs w:val="32"/>
        </w:rPr>
        <w:t>1. 比赛采用国家体育总局审定的《2008年田径竞赛规则》。</w:t>
      </w:r>
    </w:p>
    <w:p w:rsidR="00FB2954" w:rsidRPr="00740A43" w:rsidRDefault="00FB2954" w:rsidP="00740A43">
      <w:pPr>
        <w:spacing w:line="560" w:lineRule="exact"/>
        <w:ind w:firstLineChars="200" w:firstLine="632"/>
        <w:rPr>
          <w:rFonts w:ascii="仿宋_GB2312" w:hAnsi="仿宋"/>
          <w:szCs w:val="32"/>
        </w:rPr>
      </w:pPr>
      <w:r w:rsidRPr="00740A43">
        <w:rPr>
          <w:rFonts w:ascii="仿宋_GB2312" w:hAnsi="仿宋" w:hint="eastAsia"/>
          <w:szCs w:val="32"/>
        </w:rPr>
        <w:t>2. 每项限报2名，每人限报2项，可兼报4×100</w:t>
      </w:r>
      <w:r w:rsidR="001004A3">
        <w:rPr>
          <w:rFonts w:ascii="仿宋_GB2312" w:hAnsi="仿宋" w:hint="eastAsia"/>
          <w:szCs w:val="32"/>
        </w:rPr>
        <w:t>接力赛。田径项目</w:t>
      </w:r>
      <w:r w:rsidR="001004A3" w:rsidRPr="00CE3D5B">
        <w:rPr>
          <w:rFonts w:ascii="仿宋_GB2312" w:hAnsi="仿宋" w:hint="eastAsia"/>
          <w:szCs w:val="32"/>
        </w:rPr>
        <w:t>与</w:t>
      </w:r>
      <w:r w:rsidR="00CE3D5B" w:rsidRPr="00CE3D5B">
        <w:rPr>
          <w:rFonts w:ascii="仿宋_GB2312" w:hAnsi="仿宋" w:hint="eastAsia"/>
          <w:szCs w:val="32"/>
        </w:rPr>
        <w:t>足球运</w:t>
      </w:r>
      <w:r w:rsidR="001004A3" w:rsidRPr="00CE3D5B">
        <w:rPr>
          <w:rFonts w:ascii="仿宋_GB2312" w:hAnsi="仿宋" w:hint="eastAsia"/>
          <w:szCs w:val="32"/>
        </w:rPr>
        <w:t>球</w:t>
      </w:r>
      <w:r w:rsidRPr="00CE3D5B">
        <w:rPr>
          <w:rFonts w:ascii="仿宋_GB2312" w:hAnsi="仿宋" w:hint="eastAsia"/>
          <w:szCs w:val="32"/>
        </w:rPr>
        <w:t>接力赛不</w:t>
      </w:r>
      <w:r w:rsidRPr="00740A43">
        <w:rPr>
          <w:rFonts w:ascii="仿宋_GB2312" w:hAnsi="仿宋" w:hint="eastAsia"/>
          <w:szCs w:val="32"/>
        </w:rPr>
        <w:t>得兼报（新</w:t>
      </w:r>
      <w:proofErr w:type="gramStart"/>
      <w:r w:rsidRPr="00740A43">
        <w:rPr>
          <w:rFonts w:ascii="仿宋_GB2312" w:hAnsi="仿宋" w:hint="eastAsia"/>
          <w:szCs w:val="32"/>
        </w:rPr>
        <w:t>合小学</w:t>
      </w:r>
      <w:proofErr w:type="gramEnd"/>
      <w:r w:rsidRPr="00740A43">
        <w:rPr>
          <w:rFonts w:ascii="仿宋_GB2312" w:hAnsi="仿宋" w:hint="eastAsia"/>
          <w:szCs w:val="32"/>
        </w:rPr>
        <w:t>可兼报），</w:t>
      </w:r>
      <w:r w:rsidR="00C23BD6" w:rsidRPr="00CE3D5B">
        <w:rPr>
          <w:rFonts w:ascii="仿宋_GB2312" w:hAnsi="仿宋" w:hint="eastAsia"/>
          <w:szCs w:val="32"/>
        </w:rPr>
        <w:t>足球运球接力赛</w:t>
      </w:r>
      <w:r w:rsidRPr="00740A43">
        <w:rPr>
          <w:rFonts w:ascii="仿宋_GB2312" w:hAnsi="仿宋" w:hint="eastAsia"/>
          <w:szCs w:val="32"/>
        </w:rPr>
        <w:t>暂不设最高记录。</w:t>
      </w:r>
    </w:p>
    <w:p w:rsidR="00FB2954" w:rsidRPr="00740A43" w:rsidRDefault="00FB2954" w:rsidP="00740A43">
      <w:pPr>
        <w:spacing w:line="560" w:lineRule="exact"/>
        <w:ind w:firstLineChars="200" w:firstLine="632"/>
        <w:rPr>
          <w:rFonts w:ascii="黑体" w:eastAsia="黑体" w:hAnsi="黑体"/>
          <w:szCs w:val="32"/>
        </w:rPr>
      </w:pPr>
      <w:r w:rsidRPr="00740A43">
        <w:rPr>
          <w:rFonts w:ascii="黑体" w:eastAsia="黑体" w:hAnsi="黑体" w:hint="eastAsia"/>
          <w:szCs w:val="32"/>
        </w:rPr>
        <w:t>七、录取名次</w:t>
      </w:r>
    </w:p>
    <w:p w:rsidR="00FB2954" w:rsidRPr="00CE3D5B" w:rsidRDefault="00FB2954" w:rsidP="00740A43">
      <w:pPr>
        <w:spacing w:line="560" w:lineRule="exact"/>
        <w:ind w:firstLineChars="200" w:firstLine="632"/>
        <w:rPr>
          <w:rFonts w:ascii="仿宋_GB2312" w:hAnsi="仿宋"/>
          <w:szCs w:val="32"/>
        </w:rPr>
      </w:pPr>
      <w:r w:rsidRPr="00740A43">
        <w:rPr>
          <w:rFonts w:ascii="仿宋_GB2312" w:hAnsi="仿宋" w:hint="eastAsia"/>
          <w:szCs w:val="32"/>
        </w:rPr>
        <w:t>1. 单项奖。初中、小学单项取前八名，按9、7、6、5、4、3、2、1计分，高中取前六名，按7、5、4、3、2、1计分，破</w:t>
      </w:r>
      <w:proofErr w:type="gramStart"/>
      <w:r w:rsidRPr="00740A43">
        <w:rPr>
          <w:rFonts w:ascii="仿宋_GB2312" w:hAnsi="仿宋" w:hint="eastAsia"/>
          <w:szCs w:val="32"/>
        </w:rPr>
        <w:t>县记录加</w:t>
      </w:r>
      <w:proofErr w:type="gramEnd"/>
      <w:r w:rsidRPr="00740A43">
        <w:rPr>
          <w:rFonts w:ascii="仿宋_GB2312" w:hAnsi="仿宋" w:hint="eastAsia"/>
          <w:szCs w:val="32"/>
        </w:rPr>
        <w:t>10分，破省市记录加20分，4×100接力赛</w:t>
      </w:r>
      <w:r w:rsidRPr="00CE3D5B">
        <w:rPr>
          <w:rFonts w:ascii="仿宋_GB2312" w:hAnsi="仿宋" w:hint="eastAsia"/>
          <w:szCs w:val="32"/>
        </w:rPr>
        <w:t>、</w:t>
      </w:r>
      <w:r w:rsidR="001004A3" w:rsidRPr="00CE3D5B">
        <w:rPr>
          <w:rFonts w:ascii="仿宋_GB2312" w:hAnsi="仿宋" w:hint="eastAsia"/>
          <w:szCs w:val="32"/>
        </w:rPr>
        <w:t>足球</w:t>
      </w:r>
      <w:r w:rsidR="00CE3D5B" w:rsidRPr="00CE3D5B">
        <w:rPr>
          <w:rFonts w:ascii="仿宋_GB2312" w:hAnsi="仿宋" w:hint="eastAsia"/>
          <w:szCs w:val="32"/>
        </w:rPr>
        <w:t>运</w:t>
      </w:r>
      <w:r w:rsidR="001004A3" w:rsidRPr="00CE3D5B">
        <w:rPr>
          <w:rFonts w:ascii="仿宋_GB2312" w:hAnsi="仿宋" w:hint="eastAsia"/>
          <w:szCs w:val="32"/>
        </w:rPr>
        <w:t>球接力赛</w:t>
      </w:r>
      <w:r w:rsidRPr="00CE3D5B">
        <w:rPr>
          <w:rFonts w:ascii="仿宋_GB2312" w:hAnsi="仿宋" w:hint="eastAsia"/>
          <w:szCs w:val="32"/>
        </w:rPr>
        <w:t>加倍计分。</w:t>
      </w:r>
    </w:p>
    <w:p w:rsidR="00FB2954" w:rsidRPr="00740A43" w:rsidRDefault="00FB2954" w:rsidP="00740A43">
      <w:pPr>
        <w:spacing w:line="560" w:lineRule="exact"/>
        <w:ind w:firstLineChars="200" w:firstLine="632"/>
        <w:rPr>
          <w:rFonts w:ascii="仿宋_GB2312" w:hAnsi="仿宋"/>
          <w:szCs w:val="32"/>
        </w:rPr>
      </w:pPr>
      <w:r w:rsidRPr="00CE3D5B">
        <w:rPr>
          <w:rFonts w:ascii="仿宋_GB2312" w:hAnsi="仿宋" w:hint="eastAsia"/>
          <w:szCs w:val="32"/>
        </w:rPr>
        <w:t>2. 团体奖。各男女组单项得分之和为男女团体总分，若相同，则以第一名多者列前，依次类推，</w:t>
      </w:r>
      <w:r w:rsidR="001004A3" w:rsidRPr="00CE3D5B">
        <w:rPr>
          <w:rFonts w:ascii="仿宋_GB2312" w:hAnsi="仿宋" w:hint="eastAsia"/>
          <w:szCs w:val="32"/>
        </w:rPr>
        <w:t>足球</w:t>
      </w:r>
      <w:r w:rsidR="00CE3D5B" w:rsidRPr="00CE3D5B">
        <w:rPr>
          <w:rFonts w:ascii="仿宋_GB2312" w:hAnsi="仿宋" w:hint="eastAsia"/>
          <w:szCs w:val="32"/>
        </w:rPr>
        <w:t>运</w:t>
      </w:r>
      <w:r w:rsidR="001004A3" w:rsidRPr="00CE3D5B">
        <w:rPr>
          <w:rFonts w:ascii="仿宋_GB2312" w:hAnsi="仿宋" w:hint="eastAsia"/>
          <w:szCs w:val="32"/>
        </w:rPr>
        <w:t>球接力赛</w:t>
      </w:r>
      <w:r w:rsidRPr="00CE3D5B">
        <w:rPr>
          <w:rFonts w:ascii="仿宋_GB2312" w:hAnsi="仿宋" w:hint="eastAsia"/>
          <w:szCs w:val="32"/>
        </w:rPr>
        <w:t>的</w:t>
      </w:r>
      <w:r w:rsidRPr="00740A43">
        <w:rPr>
          <w:rFonts w:ascii="仿宋_GB2312" w:hAnsi="仿宋" w:hint="eastAsia"/>
          <w:szCs w:val="32"/>
        </w:rPr>
        <w:t>成绩对半计入男女团体总分。小学甲组、小学乙组、初中组分男女各取</w:t>
      </w:r>
      <w:r w:rsidRPr="00740A43">
        <w:rPr>
          <w:rFonts w:ascii="仿宋_GB2312" w:hAnsi="仿宋" w:hint="eastAsia"/>
          <w:szCs w:val="32"/>
        </w:rPr>
        <w:lastRenderedPageBreak/>
        <w:t>前六名，高中组分男女各取前三名。</w:t>
      </w:r>
    </w:p>
    <w:p w:rsidR="00FB2954" w:rsidRPr="00740A43" w:rsidRDefault="00FB2954" w:rsidP="00740A43">
      <w:pPr>
        <w:spacing w:line="560" w:lineRule="exact"/>
        <w:ind w:firstLineChars="200" w:firstLine="632"/>
        <w:rPr>
          <w:rFonts w:ascii="仿宋_GB2312" w:hAnsi="仿宋"/>
          <w:szCs w:val="32"/>
        </w:rPr>
      </w:pPr>
      <w:r w:rsidRPr="00740A43">
        <w:rPr>
          <w:rFonts w:ascii="仿宋_GB2312" w:hAnsi="仿宋" w:hint="eastAsia"/>
          <w:szCs w:val="32"/>
        </w:rPr>
        <w:t>3．优秀组织奖。根据各参赛队的主题化入场式、参赛组织、比赛成绩、文明表现、投稿宣传、精神风貌、场地卫生等情况，评选出若干支优秀组织运动队。</w:t>
      </w:r>
    </w:p>
    <w:p w:rsidR="00FB2954" w:rsidRPr="00740A43" w:rsidRDefault="00FB2954" w:rsidP="00740A43">
      <w:pPr>
        <w:spacing w:line="560" w:lineRule="exact"/>
        <w:ind w:firstLineChars="200" w:firstLine="632"/>
        <w:rPr>
          <w:rFonts w:ascii="黑体" w:eastAsia="黑体" w:hAnsi="黑体"/>
          <w:szCs w:val="32"/>
        </w:rPr>
      </w:pPr>
      <w:r w:rsidRPr="00740A43">
        <w:rPr>
          <w:rFonts w:ascii="黑体" w:eastAsia="黑体" w:hAnsi="黑体" w:hint="eastAsia"/>
          <w:szCs w:val="32"/>
        </w:rPr>
        <w:t>八、报名及其他</w:t>
      </w:r>
    </w:p>
    <w:p w:rsidR="00FB2954" w:rsidRPr="00740A43" w:rsidRDefault="00FB2954" w:rsidP="00740A43">
      <w:pPr>
        <w:spacing w:line="560" w:lineRule="exact"/>
        <w:ind w:firstLineChars="200" w:firstLine="632"/>
        <w:rPr>
          <w:rFonts w:ascii="仿宋_GB2312" w:hAnsi="仿宋"/>
          <w:szCs w:val="32"/>
        </w:rPr>
      </w:pPr>
      <w:r w:rsidRPr="00740A43">
        <w:rPr>
          <w:rFonts w:ascii="仿宋_GB2312" w:hAnsi="仿宋" w:hint="eastAsia"/>
          <w:szCs w:val="32"/>
        </w:rPr>
        <w:t>1. 为提高工作效率，确保报名数据准确性，采用网上报名，访问地址：</w:t>
      </w:r>
      <w:r w:rsidR="00752F42" w:rsidRPr="00752F42">
        <w:rPr>
          <w:rFonts w:ascii="仿宋_GB2312" w:hAnsi="仿宋" w:hint="eastAsia"/>
          <w:szCs w:val="32"/>
        </w:rPr>
        <w:t>www.tjydh.net/bmv10/index.asp?id=16690</w:t>
      </w:r>
    </w:p>
    <w:p w:rsidR="00FB2954" w:rsidRPr="00740A43" w:rsidRDefault="00FB2954" w:rsidP="00740A43">
      <w:pPr>
        <w:spacing w:line="560" w:lineRule="exact"/>
        <w:ind w:firstLineChars="200" w:firstLine="632"/>
        <w:rPr>
          <w:rFonts w:ascii="仿宋_GB2312" w:hAnsi="仿宋"/>
          <w:szCs w:val="32"/>
        </w:rPr>
      </w:pPr>
      <w:r w:rsidRPr="00740A43">
        <w:rPr>
          <w:rFonts w:ascii="仿宋_GB2312" w:hAnsi="仿宋" w:hint="eastAsia"/>
          <w:szCs w:val="32"/>
        </w:rPr>
        <w:t>各参赛单位用户名、初始密码：</w:t>
      </w: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3"/>
        <w:gridCol w:w="1577"/>
        <w:gridCol w:w="1420"/>
        <w:gridCol w:w="1578"/>
        <w:gridCol w:w="1500"/>
        <w:gridCol w:w="1557"/>
      </w:tblGrid>
      <w:tr w:rsidR="00FB2954" w:rsidRPr="00047CEE" w:rsidTr="00957764">
        <w:trPr>
          <w:trHeight w:val="284"/>
        </w:trPr>
        <w:tc>
          <w:tcPr>
            <w:tcW w:w="1263" w:type="dxa"/>
          </w:tcPr>
          <w:p w:rsidR="00FB2954" w:rsidRPr="00047CEE" w:rsidRDefault="00FB2954" w:rsidP="00D53C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047CEE">
              <w:rPr>
                <w:rFonts w:ascii="仿宋" w:eastAsia="仿宋" w:hAnsi="仿宋" w:hint="eastAsia"/>
                <w:sz w:val="24"/>
              </w:rPr>
              <w:t>用户名</w:t>
            </w:r>
          </w:p>
        </w:tc>
        <w:tc>
          <w:tcPr>
            <w:tcW w:w="1577" w:type="dxa"/>
          </w:tcPr>
          <w:p w:rsidR="00FB2954" w:rsidRPr="00047CEE" w:rsidRDefault="00FB2954" w:rsidP="00D53C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047CEE">
              <w:rPr>
                <w:rFonts w:ascii="仿宋" w:eastAsia="仿宋" w:hAnsi="仿宋" w:hint="eastAsia"/>
                <w:sz w:val="24"/>
              </w:rPr>
              <w:t>密 码</w:t>
            </w:r>
          </w:p>
        </w:tc>
        <w:tc>
          <w:tcPr>
            <w:tcW w:w="1420" w:type="dxa"/>
          </w:tcPr>
          <w:p w:rsidR="00FB2954" w:rsidRPr="00047CEE" w:rsidRDefault="00FB2954" w:rsidP="00D53C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047CEE">
              <w:rPr>
                <w:rFonts w:ascii="仿宋" w:eastAsia="仿宋" w:hAnsi="仿宋" w:hint="eastAsia"/>
                <w:sz w:val="24"/>
              </w:rPr>
              <w:t>用户名</w:t>
            </w:r>
          </w:p>
        </w:tc>
        <w:tc>
          <w:tcPr>
            <w:tcW w:w="1578" w:type="dxa"/>
          </w:tcPr>
          <w:p w:rsidR="00FB2954" w:rsidRPr="00047CEE" w:rsidRDefault="00FB2954" w:rsidP="00D53C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047CEE">
              <w:rPr>
                <w:rFonts w:ascii="仿宋" w:eastAsia="仿宋" w:hAnsi="仿宋" w:hint="eastAsia"/>
                <w:sz w:val="24"/>
              </w:rPr>
              <w:t>密 码</w:t>
            </w:r>
          </w:p>
        </w:tc>
        <w:tc>
          <w:tcPr>
            <w:tcW w:w="1500" w:type="dxa"/>
          </w:tcPr>
          <w:p w:rsidR="00FB2954" w:rsidRPr="00047CEE" w:rsidRDefault="00FB2954" w:rsidP="00D53C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047CEE">
              <w:rPr>
                <w:rFonts w:ascii="仿宋" w:eastAsia="仿宋" w:hAnsi="仿宋" w:hint="eastAsia"/>
                <w:sz w:val="24"/>
              </w:rPr>
              <w:t>用户名</w:t>
            </w:r>
          </w:p>
        </w:tc>
        <w:tc>
          <w:tcPr>
            <w:tcW w:w="1557" w:type="dxa"/>
          </w:tcPr>
          <w:p w:rsidR="00FB2954" w:rsidRPr="00047CEE" w:rsidRDefault="00FB2954" w:rsidP="00D53C6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047CEE">
              <w:rPr>
                <w:rFonts w:ascii="仿宋" w:eastAsia="仿宋" w:hAnsi="仿宋" w:hint="eastAsia"/>
                <w:sz w:val="24"/>
              </w:rPr>
              <w:t>密 码</w:t>
            </w:r>
          </w:p>
        </w:tc>
      </w:tr>
      <w:tr w:rsidR="00FB2954" w:rsidRPr="00047CEE" w:rsidTr="00957764">
        <w:trPr>
          <w:trHeight w:val="284"/>
        </w:trPr>
        <w:tc>
          <w:tcPr>
            <w:tcW w:w="1263" w:type="dxa"/>
          </w:tcPr>
          <w:p w:rsidR="00FB2954" w:rsidRPr="00047CEE" w:rsidRDefault="00FB2954" w:rsidP="00D53C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047CEE">
              <w:rPr>
                <w:rFonts w:ascii="仿宋" w:eastAsia="仿宋" w:hAnsi="仿宋" w:hint="eastAsia"/>
                <w:sz w:val="24"/>
              </w:rPr>
              <w:t>实验小学</w:t>
            </w:r>
          </w:p>
        </w:tc>
        <w:tc>
          <w:tcPr>
            <w:tcW w:w="1577" w:type="dxa"/>
          </w:tcPr>
          <w:p w:rsidR="00FB2954" w:rsidRPr="00047CEE" w:rsidRDefault="00FB2954" w:rsidP="00D53C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047CEE">
              <w:rPr>
                <w:rFonts w:ascii="仿宋" w:eastAsia="仿宋" w:hAnsi="仿宋" w:hint="eastAsia"/>
                <w:sz w:val="24"/>
              </w:rPr>
              <w:t>12345678</w:t>
            </w:r>
          </w:p>
        </w:tc>
        <w:tc>
          <w:tcPr>
            <w:tcW w:w="1420" w:type="dxa"/>
          </w:tcPr>
          <w:p w:rsidR="00FB2954" w:rsidRPr="00047CEE" w:rsidRDefault="00FB2954" w:rsidP="00D53C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047CEE">
              <w:rPr>
                <w:rFonts w:ascii="仿宋" w:eastAsia="仿宋" w:hAnsi="仿宋" w:hint="eastAsia"/>
                <w:sz w:val="24"/>
              </w:rPr>
              <w:t>圆通小学</w:t>
            </w:r>
          </w:p>
        </w:tc>
        <w:tc>
          <w:tcPr>
            <w:tcW w:w="1578" w:type="dxa"/>
          </w:tcPr>
          <w:p w:rsidR="00FB2954" w:rsidRPr="00047CEE" w:rsidRDefault="00FB2954" w:rsidP="00D53C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047CEE">
              <w:rPr>
                <w:rFonts w:ascii="仿宋" w:eastAsia="仿宋" w:hAnsi="仿宋" w:hint="eastAsia"/>
                <w:sz w:val="24"/>
              </w:rPr>
              <w:t>12345678</w:t>
            </w:r>
          </w:p>
        </w:tc>
        <w:tc>
          <w:tcPr>
            <w:tcW w:w="1500" w:type="dxa"/>
          </w:tcPr>
          <w:p w:rsidR="00FB2954" w:rsidRPr="00047CEE" w:rsidRDefault="00FB2954" w:rsidP="00D53C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047CEE">
              <w:rPr>
                <w:rFonts w:ascii="仿宋" w:eastAsia="仿宋" w:hAnsi="仿宋" w:hint="eastAsia"/>
                <w:sz w:val="24"/>
              </w:rPr>
              <w:t>洋洲小学</w:t>
            </w:r>
          </w:p>
        </w:tc>
        <w:tc>
          <w:tcPr>
            <w:tcW w:w="1557" w:type="dxa"/>
          </w:tcPr>
          <w:p w:rsidR="00FB2954" w:rsidRPr="00047CEE" w:rsidRDefault="00FB2954" w:rsidP="00D53C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047CEE">
              <w:rPr>
                <w:rFonts w:ascii="仿宋" w:eastAsia="仿宋" w:hAnsi="仿宋" w:hint="eastAsia"/>
                <w:sz w:val="24"/>
              </w:rPr>
              <w:t>12345678</w:t>
            </w:r>
          </w:p>
        </w:tc>
      </w:tr>
      <w:tr w:rsidR="00FB2954" w:rsidRPr="00047CEE" w:rsidTr="00957764">
        <w:trPr>
          <w:trHeight w:val="284"/>
        </w:trPr>
        <w:tc>
          <w:tcPr>
            <w:tcW w:w="1263" w:type="dxa"/>
          </w:tcPr>
          <w:p w:rsidR="00FB2954" w:rsidRPr="00047CEE" w:rsidRDefault="00FB2954" w:rsidP="00D53C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047CEE">
              <w:rPr>
                <w:rFonts w:ascii="仿宋" w:eastAsia="仿宋" w:hAnsi="仿宋" w:hint="eastAsia"/>
                <w:sz w:val="24"/>
              </w:rPr>
              <w:t>桐</w:t>
            </w:r>
            <w:proofErr w:type="gramStart"/>
            <w:r w:rsidRPr="00047CEE">
              <w:rPr>
                <w:rFonts w:ascii="仿宋" w:eastAsia="仿宋" w:hAnsi="仿宋" w:hint="eastAsia"/>
                <w:sz w:val="24"/>
              </w:rPr>
              <w:t>君小学</w:t>
            </w:r>
            <w:proofErr w:type="gramEnd"/>
          </w:p>
        </w:tc>
        <w:tc>
          <w:tcPr>
            <w:tcW w:w="1577" w:type="dxa"/>
          </w:tcPr>
          <w:p w:rsidR="00FB2954" w:rsidRPr="00047CEE" w:rsidRDefault="00FB2954" w:rsidP="00D53C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047CEE">
              <w:rPr>
                <w:rFonts w:ascii="仿宋" w:eastAsia="仿宋" w:hAnsi="仿宋" w:hint="eastAsia"/>
                <w:sz w:val="24"/>
              </w:rPr>
              <w:t>12345678</w:t>
            </w:r>
          </w:p>
        </w:tc>
        <w:tc>
          <w:tcPr>
            <w:tcW w:w="1420" w:type="dxa"/>
          </w:tcPr>
          <w:p w:rsidR="00FB2954" w:rsidRPr="00047CEE" w:rsidRDefault="00FB2954" w:rsidP="00D53C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047CEE">
              <w:rPr>
                <w:rFonts w:ascii="仿宋" w:eastAsia="仿宋" w:hAnsi="仿宋" w:hint="eastAsia"/>
                <w:sz w:val="24"/>
              </w:rPr>
              <w:t>春江小学</w:t>
            </w:r>
          </w:p>
        </w:tc>
        <w:tc>
          <w:tcPr>
            <w:tcW w:w="1578" w:type="dxa"/>
          </w:tcPr>
          <w:p w:rsidR="00FB2954" w:rsidRPr="00047CEE" w:rsidRDefault="00FB2954" w:rsidP="00D53C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047CEE">
              <w:rPr>
                <w:rFonts w:ascii="仿宋" w:eastAsia="仿宋" w:hAnsi="仿宋" w:hint="eastAsia"/>
                <w:sz w:val="24"/>
              </w:rPr>
              <w:t>12345678</w:t>
            </w:r>
          </w:p>
        </w:tc>
        <w:tc>
          <w:tcPr>
            <w:tcW w:w="1500" w:type="dxa"/>
          </w:tcPr>
          <w:p w:rsidR="00FB2954" w:rsidRPr="00047CEE" w:rsidRDefault="00FB2954" w:rsidP="00D53C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047CEE">
              <w:rPr>
                <w:rFonts w:ascii="仿宋" w:eastAsia="仿宋" w:hAnsi="仿宋" w:hint="eastAsia"/>
                <w:sz w:val="24"/>
              </w:rPr>
              <w:t>深澳小学</w:t>
            </w:r>
          </w:p>
        </w:tc>
        <w:tc>
          <w:tcPr>
            <w:tcW w:w="1557" w:type="dxa"/>
          </w:tcPr>
          <w:p w:rsidR="00FB2954" w:rsidRPr="00047CEE" w:rsidRDefault="00FB2954" w:rsidP="00D53C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047CEE">
              <w:rPr>
                <w:rFonts w:ascii="仿宋" w:eastAsia="仿宋" w:hAnsi="仿宋" w:hint="eastAsia"/>
                <w:sz w:val="24"/>
              </w:rPr>
              <w:t>12345678</w:t>
            </w:r>
          </w:p>
        </w:tc>
      </w:tr>
      <w:tr w:rsidR="00FB2954" w:rsidRPr="00047CEE" w:rsidTr="00957764">
        <w:trPr>
          <w:trHeight w:val="284"/>
        </w:trPr>
        <w:tc>
          <w:tcPr>
            <w:tcW w:w="1263" w:type="dxa"/>
          </w:tcPr>
          <w:p w:rsidR="00FB2954" w:rsidRPr="00047CEE" w:rsidRDefault="00FB2954" w:rsidP="00D53C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047CEE">
              <w:rPr>
                <w:rFonts w:ascii="仿宋" w:eastAsia="仿宋" w:hAnsi="仿宋" w:hint="eastAsia"/>
                <w:sz w:val="24"/>
              </w:rPr>
              <w:t>富春江小</w:t>
            </w:r>
          </w:p>
        </w:tc>
        <w:tc>
          <w:tcPr>
            <w:tcW w:w="1577" w:type="dxa"/>
          </w:tcPr>
          <w:p w:rsidR="00FB2954" w:rsidRPr="00047CEE" w:rsidRDefault="00FB2954" w:rsidP="00D53C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047CEE">
              <w:rPr>
                <w:rFonts w:ascii="仿宋" w:eastAsia="仿宋" w:hAnsi="仿宋" w:hint="eastAsia"/>
                <w:sz w:val="24"/>
              </w:rPr>
              <w:t>12345678</w:t>
            </w:r>
          </w:p>
        </w:tc>
        <w:tc>
          <w:tcPr>
            <w:tcW w:w="1420" w:type="dxa"/>
          </w:tcPr>
          <w:p w:rsidR="00FB2954" w:rsidRPr="00047CEE" w:rsidRDefault="00FB2954" w:rsidP="00D53C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proofErr w:type="gramStart"/>
            <w:r w:rsidRPr="00047CEE">
              <w:rPr>
                <w:rFonts w:ascii="仿宋" w:eastAsia="仿宋" w:hAnsi="仿宋" w:hint="eastAsia"/>
                <w:sz w:val="24"/>
              </w:rPr>
              <w:t>窄溪小学</w:t>
            </w:r>
            <w:proofErr w:type="gramEnd"/>
          </w:p>
        </w:tc>
        <w:tc>
          <w:tcPr>
            <w:tcW w:w="1578" w:type="dxa"/>
          </w:tcPr>
          <w:p w:rsidR="00FB2954" w:rsidRPr="00047CEE" w:rsidRDefault="00FB2954" w:rsidP="00D53C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047CEE">
              <w:rPr>
                <w:rFonts w:ascii="仿宋" w:eastAsia="仿宋" w:hAnsi="仿宋" w:hint="eastAsia"/>
                <w:sz w:val="24"/>
              </w:rPr>
              <w:t>12345678</w:t>
            </w:r>
          </w:p>
        </w:tc>
        <w:tc>
          <w:tcPr>
            <w:tcW w:w="1500" w:type="dxa"/>
          </w:tcPr>
          <w:p w:rsidR="00FB2954" w:rsidRPr="00047CEE" w:rsidRDefault="00FB2954" w:rsidP="00D53C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047CEE">
              <w:rPr>
                <w:rFonts w:ascii="仿宋" w:eastAsia="仿宋" w:hAnsi="仿宋" w:hint="eastAsia"/>
                <w:sz w:val="24"/>
              </w:rPr>
              <w:t>新</w:t>
            </w:r>
            <w:proofErr w:type="gramStart"/>
            <w:r w:rsidRPr="00047CEE">
              <w:rPr>
                <w:rFonts w:ascii="仿宋" w:eastAsia="仿宋" w:hAnsi="仿宋" w:hint="eastAsia"/>
                <w:sz w:val="24"/>
              </w:rPr>
              <w:t>合小学</w:t>
            </w:r>
            <w:proofErr w:type="gramEnd"/>
          </w:p>
        </w:tc>
        <w:tc>
          <w:tcPr>
            <w:tcW w:w="1557" w:type="dxa"/>
          </w:tcPr>
          <w:p w:rsidR="00FB2954" w:rsidRPr="00047CEE" w:rsidRDefault="00FB2954" w:rsidP="00D53C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047CEE">
              <w:rPr>
                <w:rFonts w:ascii="仿宋" w:eastAsia="仿宋" w:hAnsi="仿宋" w:hint="eastAsia"/>
                <w:sz w:val="24"/>
              </w:rPr>
              <w:t>12345678</w:t>
            </w:r>
          </w:p>
        </w:tc>
      </w:tr>
      <w:tr w:rsidR="00FB2954" w:rsidRPr="00047CEE" w:rsidTr="00957764">
        <w:trPr>
          <w:trHeight w:val="284"/>
        </w:trPr>
        <w:tc>
          <w:tcPr>
            <w:tcW w:w="1263" w:type="dxa"/>
          </w:tcPr>
          <w:p w:rsidR="00FB2954" w:rsidRPr="00047CEE" w:rsidRDefault="00FB2954" w:rsidP="00D53C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047CEE">
              <w:rPr>
                <w:rFonts w:ascii="仿宋" w:eastAsia="仿宋" w:hAnsi="仿宋" w:hint="eastAsia"/>
                <w:sz w:val="24"/>
              </w:rPr>
              <w:t>石阜小学</w:t>
            </w:r>
          </w:p>
        </w:tc>
        <w:tc>
          <w:tcPr>
            <w:tcW w:w="1577" w:type="dxa"/>
          </w:tcPr>
          <w:p w:rsidR="00FB2954" w:rsidRPr="00047CEE" w:rsidRDefault="00FB2954" w:rsidP="00D53C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047CEE">
              <w:rPr>
                <w:rFonts w:ascii="仿宋" w:eastAsia="仿宋" w:hAnsi="仿宋" w:hint="eastAsia"/>
                <w:sz w:val="24"/>
              </w:rPr>
              <w:t>12345678</w:t>
            </w:r>
          </w:p>
        </w:tc>
        <w:tc>
          <w:tcPr>
            <w:tcW w:w="1420" w:type="dxa"/>
          </w:tcPr>
          <w:p w:rsidR="00FB2954" w:rsidRPr="00047CEE" w:rsidRDefault="00FB2954" w:rsidP="00D53C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proofErr w:type="gramStart"/>
            <w:r w:rsidRPr="00047CEE">
              <w:rPr>
                <w:rFonts w:ascii="仿宋" w:eastAsia="仿宋" w:hAnsi="仿宋" w:hint="eastAsia"/>
                <w:sz w:val="24"/>
              </w:rPr>
              <w:t>凤川小学</w:t>
            </w:r>
            <w:proofErr w:type="gramEnd"/>
          </w:p>
        </w:tc>
        <w:tc>
          <w:tcPr>
            <w:tcW w:w="1578" w:type="dxa"/>
          </w:tcPr>
          <w:p w:rsidR="00FB2954" w:rsidRPr="00047CEE" w:rsidRDefault="00FB2954" w:rsidP="00D53C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047CEE">
              <w:rPr>
                <w:rFonts w:ascii="仿宋" w:eastAsia="仿宋" w:hAnsi="仿宋" w:hint="eastAsia"/>
                <w:sz w:val="24"/>
              </w:rPr>
              <w:t>12345678</w:t>
            </w:r>
          </w:p>
        </w:tc>
        <w:tc>
          <w:tcPr>
            <w:tcW w:w="1500" w:type="dxa"/>
          </w:tcPr>
          <w:p w:rsidR="00FB2954" w:rsidRPr="00047CEE" w:rsidRDefault="00FB2954" w:rsidP="00D53C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proofErr w:type="gramStart"/>
            <w:r w:rsidRPr="00047CEE">
              <w:rPr>
                <w:rFonts w:ascii="仿宋" w:eastAsia="仿宋" w:hAnsi="仿宋" w:hint="eastAsia"/>
                <w:sz w:val="24"/>
              </w:rPr>
              <w:t>方埠小学</w:t>
            </w:r>
            <w:proofErr w:type="gramEnd"/>
          </w:p>
        </w:tc>
        <w:tc>
          <w:tcPr>
            <w:tcW w:w="1557" w:type="dxa"/>
          </w:tcPr>
          <w:p w:rsidR="00FB2954" w:rsidRPr="00047CEE" w:rsidRDefault="00FB2954" w:rsidP="00D53C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047CEE">
              <w:rPr>
                <w:rFonts w:ascii="仿宋" w:eastAsia="仿宋" w:hAnsi="仿宋" w:hint="eastAsia"/>
                <w:sz w:val="24"/>
              </w:rPr>
              <w:t>12345678</w:t>
            </w:r>
          </w:p>
        </w:tc>
      </w:tr>
      <w:tr w:rsidR="00FB2954" w:rsidRPr="00047CEE" w:rsidTr="00957764">
        <w:trPr>
          <w:trHeight w:val="284"/>
        </w:trPr>
        <w:tc>
          <w:tcPr>
            <w:tcW w:w="1263" w:type="dxa"/>
          </w:tcPr>
          <w:p w:rsidR="00FB2954" w:rsidRPr="00047CEE" w:rsidRDefault="00FB2954" w:rsidP="00D53C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047CEE">
              <w:rPr>
                <w:rFonts w:ascii="仿宋" w:eastAsia="仿宋" w:hAnsi="仿宋" w:hint="eastAsia"/>
                <w:sz w:val="24"/>
              </w:rPr>
              <w:t>横村小学</w:t>
            </w:r>
          </w:p>
        </w:tc>
        <w:tc>
          <w:tcPr>
            <w:tcW w:w="1577" w:type="dxa"/>
          </w:tcPr>
          <w:p w:rsidR="00FB2954" w:rsidRPr="00047CEE" w:rsidRDefault="00FB2954" w:rsidP="00D53C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047CEE">
              <w:rPr>
                <w:rFonts w:ascii="仿宋" w:eastAsia="仿宋" w:hAnsi="仿宋" w:hint="eastAsia"/>
                <w:sz w:val="24"/>
              </w:rPr>
              <w:t>12345678</w:t>
            </w:r>
          </w:p>
        </w:tc>
        <w:tc>
          <w:tcPr>
            <w:tcW w:w="1420" w:type="dxa"/>
          </w:tcPr>
          <w:p w:rsidR="00FB2954" w:rsidRPr="00047CEE" w:rsidRDefault="00FB2954" w:rsidP="00D53C6B">
            <w:pPr>
              <w:spacing w:line="360" w:lineRule="exact"/>
              <w:rPr>
                <w:rFonts w:ascii="仿宋" w:eastAsia="仿宋" w:hAnsi="仿宋"/>
                <w:color w:val="FF0000"/>
                <w:sz w:val="24"/>
              </w:rPr>
            </w:pPr>
            <w:r w:rsidRPr="00047CEE">
              <w:rPr>
                <w:rFonts w:ascii="仿宋" w:eastAsia="仿宋" w:hAnsi="仿宋" w:hint="eastAsia"/>
                <w:sz w:val="24"/>
              </w:rPr>
              <w:t>旧县中小</w:t>
            </w:r>
          </w:p>
        </w:tc>
        <w:tc>
          <w:tcPr>
            <w:tcW w:w="1578" w:type="dxa"/>
          </w:tcPr>
          <w:p w:rsidR="00FB2954" w:rsidRPr="00047CEE" w:rsidRDefault="00FB2954" w:rsidP="00D53C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047CEE">
              <w:rPr>
                <w:rFonts w:ascii="仿宋" w:eastAsia="仿宋" w:hAnsi="仿宋" w:hint="eastAsia"/>
                <w:sz w:val="24"/>
              </w:rPr>
              <w:t>12345678</w:t>
            </w:r>
          </w:p>
        </w:tc>
        <w:tc>
          <w:tcPr>
            <w:tcW w:w="1500" w:type="dxa"/>
          </w:tcPr>
          <w:p w:rsidR="00FB2954" w:rsidRPr="00047CEE" w:rsidRDefault="00FB2954" w:rsidP="00D53C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proofErr w:type="gramStart"/>
            <w:r w:rsidRPr="00047CEE">
              <w:rPr>
                <w:rFonts w:ascii="仿宋" w:eastAsia="仿宋" w:hAnsi="仿宋" w:hint="eastAsia"/>
                <w:sz w:val="24"/>
              </w:rPr>
              <w:t>毕浦小学</w:t>
            </w:r>
            <w:proofErr w:type="gramEnd"/>
          </w:p>
        </w:tc>
        <w:tc>
          <w:tcPr>
            <w:tcW w:w="1557" w:type="dxa"/>
          </w:tcPr>
          <w:p w:rsidR="00FB2954" w:rsidRPr="00047CEE" w:rsidRDefault="00FB2954" w:rsidP="00D53C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047CEE">
              <w:rPr>
                <w:rFonts w:ascii="仿宋" w:eastAsia="仿宋" w:hAnsi="仿宋" w:hint="eastAsia"/>
                <w:sz w:val="24"/>
              </w:rPr>
              <w:t>12345678</w:t>
            </w:r>
          </w:p>
        </w:tc>
      </w:tr>
      <w:tr w:rsidR="00FB2954" w:rsidRPr="00047CEE" w:rsidTr="00957764">
        <w:trPr>
          <w:trHeight w:val="284"/>
        </w:trPr>
        <w:tc>
          <w:tcPr>
            <w:tcW w:w="1263" w:type="dxa"/>
          </w:tcPr>
          <w:p w:rsidR="00FB2954" w:rsidRPr="00047CEE" w:rsidRDefault="00FB2954" w:rsidP="00D53C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proofErr w:type="gramStart"/>
            <w:r w:rsidRPr="00047CEE">
              <w:rPr>
                <w:rFonts w:ascii="仿宋" w:eastAsia="仿宋" w:hAnsi="仿宋" w:hint="eastAsia"/>
                <w:sz w:val="24"/>
              </w:rPr>
              <w:t>莪</w:t>
            </w:r>
            <w:proofErr w:type="gramEnd"/>
            <w:r w:rsidRPr="00047CEE">
              <w:rPr>
                <w:rFonts w:ascii="仿宋" w:eastAsia="仿宋" w:hAnsi="仿宋" w:hint="eastAsia"/>
                <w:sz w:val="24"/>
              </w:rPr>
              <w:t>山小学</w:t>
            </w:r>
          </w:p>
        </w:tc>
        <w:tc>
          <w:tcPr>
            <w:tcW w:w="1577" w:type="dxa"/>
          </w:tcPr>
          <w:p w:rsidR="00FB2954" w:rsidRPr="00047CEE" w:rsidRDefault="00FB2954" w:rsidP="00D53C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047CEE">
              <w:rPr>
                <w:rFonts w:ascii="仿宋" w:eastAsia="仿宋" w:hAnsi="仿宋" w:hint="eastAsia"/>
                <w:sz w:val="24"/>
              </w:rPr>
              <w:t>12345678</w:t>
            </w:r>
          </w:p>
        </w:tc>
        <w:tc>
          <w:tcPr>
            <w:tcW w:w="1420" w:type="dxa"/>
          </w:tcPr>
          <w:p w:rsidR="00FB2954" w:rsidRPr="00047CEE" w:rsidRDefault="00FB2954" w:rsidP="00D53C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047CEE">
              <w:rPr>
                <w:rFonts w:ascii="仿宋" w:eastAsia="仿宋" w:hAnsi="仿宋" w:hint="eastAsia"/>
                <w:sz w:val="24"/>
              </w:rPr>
              <w:t>钟山小学</w:t>
            </w:r>
          </w:p>
        </w:tc>
        <w:tc>
          <w:tcPr>
            <w:tcW w:w="1578" w:type="dxa"/>
          </w:tcPr>
          <w:p w:rsidR="00FB2954" w:rsidRPr="00047CEE" w:rsidRDefault="00FB2954" w:rsidP="00D53C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047CEE">
              <w:rPr>
                <w:rFonts w:ascii="仿宋" w:eastAsia="仿宋" w:hAnsi="仿宋" w:hint="eastAsia"/>
                <w:sz w:val="24"/>
              </w:rPr>
              <w:t>12345678</w:t>
            </w:r>
          </w:p>
        </w:tc>
        <w:tc>
          <w:tcPr>
            <w:tcW w:w="1500" w:type="dxa"/>
          </w:tcPr>
          <w:p w:rsidR="00FB2954" w:rsidRPr="00047CEE" w:rsidRDefault="00FB2954" w:rsidP="00D53C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047CEE">
              <w:rPr>
                <w:rFonts w:ascii="仿宋" w:eastAsia="仿宋" w:hAnsi="仿宋" w:hint="eastAsia"/>
                <w:sz w:val="24"/>
              </w:rPr>
              <w:t>分水实</w:t>
            </w:r>
            <w:r w:rsidR="00D31DC7">
              <w:rPr>
                <w:rFonts w:ascii="仿宋" w:eastAsia="仿宋" w:hAnsi="仿宋" w:hint="eastAsia"/>
                <w:sz w:val="24"/>
              </w:rPr>
              <w:t>小</w:t>
            </w:r>
          </w:p>
        </w:tc>
        <w:tc>
          <w:tcPr>
            <w:tcW w:w="1557" w:type="dxa"/>
          </w:tcPr>
          <w:p w:rsidR="00FB2954" w:rsidRPr="00047CEE" w:rsidRDefault="00FB2954" w:rsidP="00D53C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047CEE">
              <w:rPr>
                <w:rFonts w:ascii="仿宋" w:eastAsia="仿宋" w:hAnsi="仿宋" w:hint="eastAsia"/>
                <w:sz w:val="24"/>
              </w:rPr>
              <w:t>12345678</w:t>
            </w:r>
          </w:p>
        </w:tc>
      </w:tr>
      <w:tr w:rsidR="00FB2954" w:rsidRPr="00047CEE" w:rsidTr="00957764">
        <w:trPr>
          <w:trHeight w:val="284"/>
        </w:trPr>
        <w:tc>
          <w:tcPr>
            <w:tcW w:w="1263" w:type="dxa"/>
          </w:tcPr>
          <w:p w:rsidR="00FB2954" w:rsidRPr="00047CEE" w:rsidRDefault="00FB2954" w:rsidP="00D53C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047CEE">
              <w:rPr>
                <w:rFonts w:ascii="仿宋" w:eastAsia="仿宋" w:hAnsi="仿宋" w:hint="eastAsia"/>
                <w:sz w:val="24"/>
              </w:rPr>
              <w:t>瑶</w:t>
            </w:r>
            <w:proofErr w:type="gramStart"/>
            <w:r w:rsidRPr="00047CEE">
              <w:rPr>
                <w:rFonts w:ascii="仿宋" w:eastAsia="仿宋" w:hAnsi="仿宋" w:hint="eastAsia"/>
                <w:sz w:val="24"/>
              </w:rPr>
              <w:t>琳小学</w:t>
            </w:r>
            <w:proofErr w:type="gramEnd"/>
          </w:p>
        </w:tc>
        <w:tc>
          <w:tcPr>
            <w:tcW w:w="1577" w:type="dxa"/>
          </w:tcPr>
          <w:p w:rsidR="00FB2954" w:rsidRPr="00047CEE" w:rsidRDefault="00FB2954" w:rsidP="00D53C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047CEE">
              <w:rPr>
                <w:rFonts w:ascii="仿宋" w:eastAsia="仿宋" w:hAnsi="仿宋" w:hint="eastAsia"/>
                <w:sz w:val="24"/>
              </w:rPr>
              <w:t>12345678</w:t>
            </w:r>
          </w:p>
        </w:tc>
        <w:tc>
          <w:tcPr>
            <w:tcW w:w="1420" w:type="dxa"/>
          </w:tcPr>
          <w:p w:rsidR="00FB2954" w:rsidRPr="00047CEE" w:rsidRDefault="00FB2954" w:rsidP="00D53C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047CEE">
              <w:rPr>
                <w:rFonts w:ascii="仿宋" w:eastAsia="仿宋" w:hAnsi="仿宋" w:hint="eastAsia"/>
                <w:sz w:val="24"/>
              </w:rPr>
              <w:t>高翔小学</w:t>
            </w:r>
          </w:p>
        </w:tc>
        <w:tc>
          <w:tcPr>
            <w:tcW w:w="1578" w:type="dxa"/>
          </w:tcPr>
          <w:p w:rsidR="00FB2954" w:rsidRPr="00047CEE" w:rsidRDefault="00FB2954" w:rsidP="00D53C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047CEE">
              <w:rPr>
                <w:rFonts w:ascii="仿宋" w:eastAsia="仿宋" w:hAnsi="仿宋" w:hint="eastAsia"/>
                <w:sz w:val="24"/>
              </w:rPr>
              <w:t>12345678</w:t>
            </w:r>
          </w:p>
        </w:tc>
        <w:tc>
          <w:tcPr>
            <w:tcW w:w="1500" w:type="dxa"/>
          </w:tcPr>
          <w:p w:rsidR="00FB2954" w:rsidRPr="00047CEE" w:rsidRDefault="00FB2954" w:rsidP="00D53C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047CEE">
              <w:rPr>
                <w:rFonts w:ascii="仿宋" w:eastAsia="仿宋" w:hAnsi="仿宋" w:hint="eastAsia"/>
                <w:color w:val="000000" w:themeColor="text1"/>
                <w:sz w:val="24"/>
              </w:rPr>
              <w:t>徐</w:t>
            </w:r>
            <w:proofErr w:type="gramStart"/>
            <w:r w:rsidRPr="00047CEE">
              <w:rPr>
                <w:rFonts w:ascii="仿宋" w:eastAsia="仿宋" w:hAnsi="仿宋" w:hint="eastAsia"/>
                <w:color w:val="000000" w:themeColor="text1"/>
                <w:sz w:val="24"/>
              </w:rPr>
              <w:t>凝小学</w:t>
            </w:r>
            <w:proofErr w:type="gramEnd"/>
          </w:p>
        </w:tc>
        <w:tc>
          <w:tcPr>
            <w:tcW w:w="1557" w:type="dxa"/>
          </w:tcPr>
          <w:p w:rsidR="00FB2954" w:rsidRPr="00047CEE" w:rsidRDefault="00FB2954" w:rsidP="00D53C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047CEE">
              <w:rPr>
                <w:rFonts w:ascii="仿宋" w:eastAsia="仿宋" w:hAnsi="仿宋" w:hint="eastAsia"/>
                <w:sz w:val="24"/>
              </w:rPr>
              <w:t>12345678</w:t>
            </w:r>
          </w:p>
        </w:tc>
      </w:tr>
      <w:tr w:rsidR="00FB2954" w:rsidRPr="00047CEE" w:rsidTr="00957764">
        <w:trPr>
          <w:trHeight w:val="284"/>
        </w:trPr>
        <w:tc>
          <w:tcPr>
            <w:tcW w:w="1263" w:type="dxa"/>
          </w:tcPr>
          <w:p w:rsidR="00FB2954" w:rsidRPr="00047CEE" w:rsidRDefault="00FB2954" w:rsidP="00D53C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047CEE">
              <w:rPr>
                <w:rFonts w:ascii="仿宋" w:eastAsia="仿宋" w:hAnsi="仿宋" w:hint="eastAsia"/>
                <w:sz w:val="24"/>
              </w:rPr>
              <w:t>玉华小学</w:t>
            </w:r>
          </w:p>
        </w:tc>
        <w:tc>
          <w:tcPr>
            <w:tcW w:w="1577" w:type="dxa"/>
          </w:tcPr>
          <w:p w:rsidR="00FB2954" w:rsidRPr="00047CEE" w:rsidRDefault="00FB2954" w:rsidP="00D53C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047CEE">
              <w:rPr>
                <w:rFonts w:ascii="仿宋" w:eastAsia="仿宋" w:hAnsi="仿宋" w:hint="eastAsia"/>
                <w:sz w:val="24"/>
              </w:rPr>
              <w:t>12345678</w:t>
            </w:r>
          </w:p>
        </w:tc>
        <w:tc>
          <w:tcPr>
            <w:tcW w:w="1420" w:type="dxa"/>
          </w:tcPr>
          <w:p w:rsidR="00FB2954" w:rsidRPr="00047CEE" w:rsidRDefault="00FB2954" w:rsidP="00D53C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047CEE">
              <w:rPr>
                <w:rFonts w:ascii="仿宋" w:eastAsia="仿宋" w:hAnsi="仿宋" w:hint="eastAsia"/>
                <w:sz w:val="24"/>
              </w:rPr>
              <w:t>学府小学</w:t>
            </w:r>
          </w:p>
        </w:tc>
        <w:tc>
          <w:tcPr>
            <w:tcW w:w="1578" w:type="dxa"/>
          </w:tcPr>
          <w:p w:rsidR="00FB2954" w:rsidRPr="00047CEE" w:rsidRDefault="00FB2954" w:rsidP="00D53C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047CEE">
              <w:rPr>
                <w:rFonts w:ascii="仿宋" w:eastAsia="仿宋" w:hAnsi="仿宋" w:hint="eastAsia"/>
                <w:sz w:val="24"/>
              </w:rPr>
              <w:t>12345678</w:t>
            </w:r>
          </w:p>
        </w:tc>
        <w:tc>
          <w:tcPr>
            <w:tcW w:w="1500" w:type="dxa"/>
          </w:tcPr>
          <w:p w:rsidR="00FB2954" w:rsidRPr="00047CEE" w:rsidRDefault="00FB2954" w:rsidP="00D53C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047CEE">
              <w:rPr>
                <w:rFonts w:ascii="仿宋" w:eastAsia="仿宋" w:hAnsi="仿宋" w:hint="eastAsia"/>
                <w:sz w:val="24"/>
              </w:rPr>
              <w:t>迎春小学</w:t>
            </w:r>
          </w:p>
        </w:tc>
        <w:tc>
          <w:tcPr>
            <w:tcW w:w="1557" w:type="dxa"/>
          </w:tcPr>
          <w:p w:rsidR="00FB2954" w:rsidRPr="00047CEE" w:rsidRDefault="00FB2954" w:rsidP="00D53C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047CEE">
              <w:rPr>
                <w:rFonts w:ascii="仿宋" w:eastAsia="仿宋" w:hAnsi="仿宋" w:hint="eastAsia"/>
                <w:sz w:val="24"/>
              </w:rPr>
              <w:t>12345678</w:t>
            </w:r>
          </w:p>
        </w:tc>
      </w:tr>
      <w:tr w:rsidR="00FB2954" w:rsidRPr="00047CEE" w:rsidTr="00957764">
        <w:trPr>
          <w:trHeight w:val="284"/>
        </w:trPr>
        <w:tc>
          <w:tcPr>
            <w:tcW w:w="1263" w:type="dxa"/>
          </w:tcPr>
          <w:p w:rsidR="00FB2954" w:rsidRPr="00047CEE" w:rsidRDefault="00FB2954" w:rsidP="00D53C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047CEE">
              <w:rPr>
                <w:rFonts w:ascii="仿宋" w:eastAsia="仿宋" w:hAnsi="仿宋" w:hint="eastAsia"/>
                <w:sz w:val="24"/>
              </w:rPr>
              <w:t>文正小学</w:t>
            </w:r>
          </w:p>
        </w:tc>
        <w:tc>
          <w:tcPr>
            <w:tcW w:w="1577" w:type="dxa"/>
          </w:tcPr>
          <w:p w:rsidR="00FB2954" w:rsidRPr="00047CEE" w:rsidRDefault="00FB2954" w:rsidP="00D53C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047CEE">
              <w:rPr>
                <w:rFonts w:ascii="仿宋" w:eastAsia="仿宋" w:hAnsi="仿宋" w:hint="eastAsia"/>
                <w:sz w:val="24"/>
              </w:rPr>
              <w:t>12345678</w:t>
            </w:r>
          </w:p>
        </w:tc>
        <w:tc>
          <w:tcPr>
            <w:tcW w:w="1420" w:type="dxa"/>
          </w:tcPr>
          <w:p w:rsidR="00FB2954" w:rsidRPr="00047CEE" w:rsidRDefault="00FB2954" w:rsidP="00D53C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047CEE">
              <w:rPr>
                <w:rFonts w:ascii="仿宋" w:eastAsia="仿宋" w:hAnsi="仿宋" w:hint="eastAsia"/>
                <w:sz w:val="24"/>
              </w:rPr>
              <w:t>城南小学</w:t>
            </w:r>
          </w:p>
        </w:tc>
        <w:tc>
          <w:tcPr>
            <w:tcW w:w="1578" w:type="dxa"/>
          </w:tcPr>
          <w:p w:rsidR="00FB2954" w:rsidRPr="00047CEE" w:rsidRDefault="00FB2954" w:rsidP="00D53C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047CEE">
              <w:rPr>
                <w:rFonts w:ascii="仿宋" w:eastAsia="仿宋" w:hAnsi="仿宋" w:hint="eastAsia"/>
                <w:sz w:val="24"/>
              </w:rPr>
              <w:t>12345678</w:t>
            </w:r>
          </w:p>
        </w:tc>
        <w:tc>
          <w:tcPr>
            <w:tcW w:w="1500" w:type="dxa"/>
          </w:tcPr>
          <w:p w:rsidR="00FB2954" w:rsidRPr="00047CEE" w:rsidRDefault="00FB2954" w:rsidP="00D53C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047CEE">
              <w:rPr>
                <w:rFonts w:ascii="仿宋" w:eastAsia="仿宋" w:hAnsi="仿宋" w:hint="eastAsia"/>
                <w:sz w:val="24"/>
              </w:rPr>
              <w:t>东溪小学</w:t>
            </w:r>
          </w:p>
        </w:tc>
        <w:tc>
          <w:tcPr>
            <w:tcW w:w="1557" w:type="dxa"/>
          </w:tcPr>
          <w:p w:rsidR="00FB2954" w:rsidRPr="00047CEE" w:rsidRDefault="00FB2954" w:rsidP="00D53C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047CEE">
              <w:rPr>
                <w:rFonts w:ascii="仿宋" w:eastAsia="仿宋" w:hAnsi="仿宋" w:hint="eastAsia"/>
                <w:sz w:val="24"/>
              </w:rPr>
              <w:t>12345678</w:t>
            </w:r>
          </w:p>
        </w:tc>
      </w:tr>
      <w:tr w:rsidR="00FB2954" w:rsidRPr="00047CEE" w:rsidTr="00957764">
        <w:trPr>
          <w:trHeight w:val="284"/>
        </w:trPr>
        <w:tc>
          <w:tcPr>
            <w:tcW w:w="1263" w:type="dxa"/>
          </w:tcPr>
          <w:p w:rsidR="00FB2954" w:rsidRPr="00047CEE" w:rsidRDefault="00FB2954" w:rsidP="00D53C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047CEE">
              <w:rPr>
                <w:rFonts w:ascii="仿宋" w:eastAsia="仿宋" w:hAnsi="仿宋" w:hint="eastAsia"/>
                <w:sz w:val="24"/>
              </w:rPr>
              <w:t>创业小学</w:t>
            </w:r>
          </w:p>
        </w:tc>
        <w:tc>
          <w:tcPr>
            <w:tcW w:w="1577" w:type="dxa"/>
          </w:tcPr>
          <w:p w:rsidR="00FB2954" w:rsidRPr="00047CEE" w:rsidRDefault="00FB2954" w:rsidP="00D53C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047CEE">
              <w:rPr>
                <w:rFonts w:ascii="仿宋" w:eastAsia="仿宋" w:hAnsi="仿宋" w:hint="eastAsia"/>
                <w:sz w:val="24"/>
              </w:rPr>
              <w:t>12345678</w:t>
            </w:r>
          </w:p>
        </w:tc>
        <w:tc>
          <w:tcPr>
            <w:tcW w:w="1420" w:type="dxa"/>
          </w:tcPr>
          <w:p w:rsidR="00FB2954" w:rsidRPr="00047CEE" w:rsidRDefault="00FB2954" w:rsidP="00D53C6B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8" w:type="dxa"/>
          </w:tcPr>
          <w:p w:rsidR="00FB2954" w:rsidRPr="00047CEE" w:rsidRDefault="00FB2954" w:rsidP="00D53C6B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0" w:type="dxa"/>
          </w:tcPr>
          <w:p w:rsidR="00FB2954" w:rsidRPr="00047CEE" w:rsidRDefault="00FB2954" w:rsidP="00D53C6B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7" w:type="dxa"/>
          </w:tcPr>
          <w:p w:rsidR="00FB2954" w:rsidRPr="00047CEE" w:rsidRDefault="00FB2954" w:rsidP="00D53C6B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FB2954" w:rsidRPr="00047CEE" w:rsidTr="00957764">
        <w:trPr>
          <w:trHeight w:val="284"/>
        </w:trPr>
        <w:tc>
          <w:tcPr>
            <w:tcW w:w="1263" w:type="dxa"/>
          </w:tcPr>
          <w:p w:rsidR="00FB2954" w:rsidRPr="00047CEE" w:rsidRDefault="00FB2954" w:rsidP="00D53C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047CEE">
              <w:rPr>
                <w:rFonts w:ascii="仿宋" w:eastAsia="仿宋" w:hAnsi="仿宋" w:hint="eastAsia"/>
                <w:sz w:val="24"/>
              </w:rPr>
              <w:t>城关</w:t>
            </w:r>
            <w:r w:rsidR="00D31DC7">
              <w:rPr>
                <w:rFonts w:ascii="仿宋" w:eastAsia="仿宋" w:hAnsi="仿宋" w:hint="eastAsia"/>
                <w:sz w:val="24"/>
              </w:rPr>
              <w:t>初中</w:t>
            </w:r>
          </w:p>
        </w:tc>
        <w:tc>
          <w:tcPr>
            <w:tcW w:w="1577" w:type="dxa"/>
          </w:tcPr>
          <w:p w:rsidR="00FB2954" w:rsidRPr="00047CEE" w:rsidRDefault="00FB2954" w:rsidP="00D53C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047CEE">
              <w:rPr>
                <w:rFonts w:ascii="仿宋" w:eastAsia="仿宋" w:hAnsi="仿宋" w:hint="eastAsia"/>
                <w:sz w:val="24"/>
              </w:rPr>
              <w:t>12345678</w:t>
            </w:r>
          </w:p>
        </w:tc>
        <w:tc>
          <w:tcPr>
            <w:tcW w:w="1420" w:type="dxa"/>
          </w:tcPr>
          <w:p w:rsidR="00FB2954" w:rsidRPr="00047CEE" w:rsidRDefault="00FB2954" w:rsidP="00D53C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047CEE">
              <w:rPr>
                <w:rFonts w:ascii="仿宋" w:eastAsia="仿宋" w:hAnsi="仿宋" w:hint="eastAsia"/>
                <w:sz w:val="24"/>
              </w:rPr>
              <w:t>实验初中</w:t>
            </w:r>
          </w:p>
        </w:tc>
        <w:tc>
          <w:tcPr>
            <w:tcW w:w="1578" w:type="dxa"/>
          </w:tcPr>
          <w:p w:rsidR="00FB2954" w:rsidRPr="00047CEE" w:rsidRDefault="00FB2954" w:rsidP="00D53C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047CEE">
              <w:rPr>
                <w:rFonts w:ascii="仿宋" w:eastAsia="仿宋" w:hAnsi="仿宋" w:hint="eastAsia"/>
                <w:sz w:val="24"/>
              </w:rPr>
              <w:t>12345678</w:t>
            </w:r>
          </w:p>
        </w:tc>
        <w:tc>
          <w:tcPr>
            <w:tcW w:w="1500" w:type="dxa"/>
          </w:tcPr>
          <w:p w:rsidR="00FB2954" w:rsidRPr="00047CEE" w:rsidRDefault="00FB2954" w:rsidP="00D53C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047CEE">
              <w:rPr>
                <w:rFonts w:ascii="仿宋" w:eastAsia="仿宋" w:hAnsi="仿宋" w:hint="eastAsia"/>
                <w:sz w:val="24"/>
              </w:rPr>
              <w:t>江南初中</w:t>
            </w:r>
          </w:p>
        </w:tc>
        <w:tc>
          <w:tcPr>
            <w:tcW w:w="1557" w:type="dxa"/>
          </w:tcPr>
          <w:p w:rsidR="00FB2954" w:rsidRPr="00047CEE" w:rsidRDefault="00FB2954" w:rsidP="00D53C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047CEE">
              <w:rPr>
                <w:rFonts w:ascii="仿宋" w:eastAsia="仿宋" w:hAnsi="仿宋" w:hint="eastAsia"/>
                <w:sz w:val="24"/>
              </w:rPr>
              <w:t>12345678</w:t>
            </w:r>
          </w:p>
        </w:tc>
      </w:tr>
      <w:tr w:rsidR="00FB2954" w:rsidRPr="00047CEE" w:rsidTr="00957764">
        <w:trPr>
          <w:trHeight w:val="284"/>
        </w:trPr>
        <w:tc>
          <w:tcPr>
            <w:tcW w:w="1263" w:type="dxa"/>
          </w:tcPr>
          <w:p w:rsidR="00FB2954" w:rsidRPr="00047CEE" w:rsidRDefault="00FB2954" w:rsidP="00D53C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047CEE">
              <w:rPr>
                <w:rFonts w:ascii="仿宋" w:eastAsia="仿宋" w:hAnsi="仿宋" w:hint="eastAsia"/>
                <w:sz w:val="24"/>
              </w:rPr>
              <w:t>三合初中</w:t>
            </w:r>
          </w:p>
        </w:tc>
        <w:tc>
          <w:tcPr>
            <w:tcW w:w="1577" w:type="dxa"/>
          </w:tcPr>
          <w:p w:rsidR="00FB2954" w:rsidRPr="00047CEE" w:rsidRDefault="00FB2954" w:rsidP="00D53C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047CEE">
              <w:rPr>
                <w:rFonts w:ascii="仿宋" w:eastAsia="仿宋" w:hAnsi="仿宋" w:hint="eastAsia"/>
                <w:sz w:val="24"/>
              </w:rPr>
              <w:t>12345678</w:t>
            </w:r>
          </w:p>
        </w:tc>
        <w:tc>
          <w:tcPr>
            <w:tcW w:w="1420" w:type="dxa"/>
          </w:tcPr>
          <w:p w:rsidR="00FB2954" w:rsidRPr="00047CEE" w:rsidRDefault="00FB2954" w:rsidP="00D53C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047CEE">
              <w:rPr>
                <w:rFonts w:ascii="仿宋" w:eastAsia="仿宋" w:hAnsi="仿宋" w:hint="eastAsia"/>
                <w:sz w:val="24"/>
              </w:rPr>
              <w:t>富春江中</w:t>
            </w:r>
          </w:p>
        </w:tc>
        <w:tc>
          <w:tcPr>
            <w:tcW w:w="1578" w:type="dxa"/>
          </w:tcPr>
          <w:p w:rsidR="00FB2954" w:rsidRPr="00047CEE" w:rsidRDefault="00FB2954" w:rsidP="00D53C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047CEE">
              <w:rPr>
                <w:rFonts w:ascii="仿宋" w:eastAsia="仿宋" w:hAnsi="仿宋" w:hint="eastAsia"/>
                <w:sz w:val="24"/>
              </w:rPr>
              <w:t>12345678</w:t>
            </w:r>
          </w:p>
        </w:tc>
        <w:tc>
          <w:tcPr>
            <w:tcW w:w="1500" w:type="dxa"/>
          </w:tcPr>
          <w:p w:rsidR="00FB2954" w:rsidRPr="00047CEE" w:rsidRDefault="00FB2954" w:rsidP="00D53C6B">
            <w:pPr>
              <w:spacing w:line="360" w:lineRule="exact"/>
              <w:rPr>
                <w:rFonts w:ascii="仿宋" w:eastAsia="仿宋" w:hAnsi="仿宋"/>
                <w:color w:val="FF0000"/>
                <w:sz w:val="24"/>
              </w:rPr>
            </w:pPr>
            <w:r w:rsidRPr="00047CEE">
              <w:rPr>
                <w:rFonts w:ascii="仿宋" w:eastAsia="仿宋" w:hAnsi="仿宋" w:hint="eastAsia"/>
                <w:sz w:val="24"/>
              </w:rPr>
              <w:t>旧县中</w:t>
            </w:r>
            <w:r w:rsidR="0051171C">
              <w:rPr>
                <w:rFonts w:ascii="仿宋" w:eastAsia="仿宋" w:hAnsi="仿宋" w:hint="eastAsia"/>
                <w:sz w:val="24"/>
              </w:rPr>
              <w:t>初</w:t>
            </w:r>
          </w:p>
        </w:tc>
        <w:tc>
          <w:tcPr>
            <w:tcW w:w="1557" w:type="dxa"/>
          </w:tcPr>
          <w:p w:rsidR="00FB2954" w:rsidRPr="00047CEE" w:rsidRDefault="00FB2954" w:rsidP="00D53C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047CEE">
              <w:rPr>
                <w:rFonts w:ascii="仿宋" w:eastAsia="仿宋" w:hAnsi="仿宋" w:hint="eastAsia"/>
                <w:sz w:val="24"/>
              </w:rPr>
              <w:t>12345678</w:t>
            </w:r>
          </w:p>
        </w:tc>
      </w:tr>
      <w:tr w:rsidR="00FB2954" w:rsidRPr="00047CEE" w:rsidTr="00957764">
        <w:trPr>
          <w:trHeight w:val="284"/>
        </w:trPr>
        <w:tc>
          <w:tcPr>
            <w:tcW w:w="1263" w:type="dxa"/>
          </w:tcPr>
          <w:p w:rsidR="00FB2954" w:rsidRPr="00047CEE" w:rsidRDefault="00FB2954" w:rsidP="00D53C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proofErr w:type="gramStart"/>
            <w:r w:rsidRPr="00047CEE">
              <w:rPr>
                <w:rFonts w:ascii="仿宋" w:eastAsia="仿宋" w:hAnsi="仿宋" w:hint="eastAsia"/>
                <w:sz w:val="24"/>
              </w:rPr>
              <w:t>凤川初中</w:t>
            </w:r>
            <w:proofErr w:type="gramEnd"/>
          </w:p>
        </w:tc>
        <w:tc>
          <w:tcPr>
            <w:tcW w:w="1577" w:type="dxa"/>
          </w:tcPr>
          <w:p w:rsidR="00FB2954" w:rsidRPr="00047CEE" w:rsidRDefault="00FB2954" w:rsidP="00D53C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047CEE">
              <w:rPr>
                <w:rFonts w:ascii="仿宋" w:eastAsia="仿宋" w:hAnsi="仿宋" w:hint="eastAsia"/>
                <w:sz w:val="24"/>
              </w:rPr>
              <w:t>12345678</w:t>
            </w:r>
          </w:p>
        </w:tc>
        <w:tc>
          <w:tcPr>
            <w:tcW w:w="1420" w:type="dxa"/>
          </w:tcPr>
          <w:p w:rsidR="00FB2954" w:rsidRPr="00047CEE" w:rsidRDefault="00FB2954" w:rsidP="00D53C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047CEE">
              <w:rPr>
                <w:rFonts w:ascii="仿宋" w:eastAsia="仿宋" w:hAnsi="仿宋" w:hint="eastAsia"/>
                <w:sz w:val="24"/>
              </w:rPr>
              <w:t>横村初中</w:t>
            </w:r>
          </w:p>
        </w:tc>
        <w:tc>
          <w:tcPr>
            <w:tcW w:w="1578" w:type="dxa"/>
          </w:tcPr>
          <w:p w:rsidR="00FB2954" w:rsidRPr="00047CEE" w:rsidRDefault="00FB2954" w:rsidP="00D53C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047CEE">
              <w:rPr>
                <w:rFonts w:ascii="仿宋" w:eastAsia="仿宋" w:hAnsi="仿宋" w:hint="eastAsia"/>
                <w:sz w:val="24"/>
              </w:rPr>
              <w:t>12345678</w:t>
            </w:r>
          </w:p>
        </w:tc>
        <w:tc>
          <w:tcPr>
            <w:tcW w:w="1500" w:type="dxa"/>
          </w:tcPr>
          <w:p w:rsidR="00FB2954" w:rsidRPr="00047CEE" w:rsidRDefault="00FB2954" w:rsidP="00D53C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proofErr w:type="gramStart"/>
            <w:r w:rsidRPr="00047CEE">
              <w:rPr>
                <w:rFonts w:ascii="仿宋" w:eastAsia="仿宋" w:hAnsi="仿宋" w:hint="eastAsia"/>
                <w:sz w:val="24"/>
              </w:rPr>
              <w:t>毕浦中学</w:t>
            </w:r>
            <w:proofErr w:type="gramEnd"/>
          </w:p>
        </w:tc>
        <w:tc>
          <w:tcPr>
            <w:tcW w:w="1557" w:type="dxa"/>
          </w:tcPr>
          <w:p w:rsidR="00FB2954" w:rsidRPr="00047CEE" w:rsidRDefault="00FB2954" w:rsidP="00D53C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047CEE">
              <w:rPr>
                <w:rFonts w:ascii="仿宋" w:eastAsia="仿宋" w:hAnsi="仿宋" w:hint="eastAsia"/>
                <w:sz w:val="24"/>
              </w:rPr>
              <w:t>12345678</w:t>
            </w:r>
          </w:p>
        </w:tc>
      </w:tr>
      <w:tr w:rsidR="00FB2954" w:rsidRPr="00047CEE" w:rsidTr="00957764">
        <w:trPr>
          <w:trHeight w:val="284"/>
        </w:trPr>
        <w:tc>
          <w:tcPr>
            <w:tcW w:w="1263" w:type="dxa"/>
          </w:tcPr>
          <w:p w:rsidR="00FB2954" w:rsidRPr="00047CEE" w:rsidRDefault="00FB2954" w:rsidP="00D53C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proofErr w:type="gramStart"/>
            <w:r w:rsidRPr="00047CEE">
              <w:rPr>
                <w:rFonts w:ascii="仿宋" w:eastAsia="仿宋" w:hAnsi="仿宋" w:hint="eastAsia"/>
                <w:sz w:val="24"/>
              </w:rPr>
              <w:t>方埠初中</w:t>
            </w:r>
            <w:proofErr w:type="gramEnd"/>
          </w:p>
        </w:tc>
        <w:tc>
          <w:tcPr>
            <w:tcW w:w="1577" w:type="dxa"/>
          </w:tcPr>
          <w:p w:rsidR="00FB2954" w:rsidRPr="00047CEE" w:rsidRDefault="00FB2954" w:rsidP="00D53C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047CEE">
              <w:rPr>
                <w:rFonts w:ascii="仿宋" w:eastAsia="仿宋" w:hAnsi="仿宋" w:hint="eastAsia"/>
                <w:sz w:val="24"/>
              </w:rPr>
              <w:t>12345678</w:t>
            </w:r>
          </w:p>
        </w:tc>
        <w:tc>
          <w:tcPr>
            <w:tcW w:w="1420" w:type="dxa"/>
          </w:tcPr>
          <w:p w:rsidR="00FB2954" w:rsidRPr="00047CEE" w:rsidRDefault="00FB2954" w:rsidP="00D53C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047CEE">
              <w:rPr>
                <w:rFonts w:ascii="仿宋" w:eastAsia="仿宋" w:hAnsi="仿宋" w:hint="eastAsia"/>
                <w:sz w:val="24"/>
              </w:rPr>
              <w:t>叶浅予中</w:t>
            </w:r>
          </w:p>
        </w:tc>
        <w:tc>
          <w:tcPr>
            <w:tcW w:w="1578" w:type="dxa"/>
          </w:tcPr>
          <w:p w:rsidR="00FB2954" w:rsidRPr="00047CEE" w:rsidRDefault="00FB2954" w:rsidP="00D53C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047CEE">
              <w:rPr>
                <w:rFonts w:ascii="仿宋" w:eastAsia="仿宋" w:hAnsi="仿宋" w:hint="eastAsia"/>
                <w:sz w:val="24"/>
              </w:rPr>
              <w:t>12345678</w:t>
            </w:r>
          </w:p>
        </w:tc>
        <w:tc>
          <w:tcPr>
            <w:tcW w:w="1500" w:type="dxa"/>
          </w:tcPr>
          <w:p w:rsidR="00FB2954" w:rsidRPr="00047CEE" w:rsidRDefault="00FB2954" w:rsidP="00D53C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047CEE">
              <w:rPr>
                <w:rFonts w:ascii="仿宋" w:eastAsia="仿宋" w:hAnsi="仿宋" w:hint="eastAsia"/>
                <w:sz w:val="24"/>
              </w:rPr>
              <w:t>桐庐中学</w:t>
            </w:r>
          </w:p>
        </w:tc>
        <w:tc>
          <w:tcPr>
            <w:tcW w:w="1557" w:type="dxa"/>
          </w:tcPr>
          <w:p w:rsidR="00FB2954" w:rsidRPr="00047CEE" w:rsidRDefault="00FB2954" w:rsidP="00D53C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047CEE">
              <w:rPr>
                <w:rFonts w:ascii="仿宋" w:eastAsia="仿宋" w:hAnsi="仿宋" w:hint="eastAsia"/>
                <w:sz w:val="24"/>
              </w:rPr>
              <w:t>12345678</w:t>
            </w:r>
          </w:p>
        </w:tc>
      </w:tr>
      <w:tr w:rsidR="00FB2954" w:rsidRPr="00047CEE" w:rsidTr="00957764">
        <w:trPr>
          <w:trHeight w:val="284"/>
        </w:trPr>
        <w:tc>
          <w:tcPr>
            <w:tcW w:w="1263" w:type="dxa"/>
          </w:tcPr>
          <w:p w:rsidR="00FB2954" w:rsidRPr="00047CEE" w:rsidRDefault="00FB2954" w:rsidP="00D53C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047CEE">
              <w:rPr>
                <w:rFonts w:ascii="仿宋" w:eastAsia="仿宋" w:hAnsi="仿宋" w:hint="eastAsia"/>
                <w:sz w:val="24"/>
              </w:rPr>
              <w:t>分水初中</w:t>
            </w:r>
          </w:p>
        </w:tc>
        <w:tc>
          <w:tcPr>
            <w:tcW w:w="1577" w:type="dxa"/>
          </w:tcPr>
          <w:p w:rsidR="00FB2954" w:rsidRPr="00047CEE" w:rsidRDefault="00FB2954" w:rsidP="00D53C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047CEE">
              <w:rPr>
                <w:rFonts w:ascii="仿宋" w:eastAsia="仿宋" w:hAnsi="仿宋" w:hint="eastAsia"/>
                <w:sz w:val="24"/>
              </w:rPr>
              <w:t>12345678</w:t>
            </w:r>
          </w:p>
        </w:tc>
        <w:tc>
          <w:tcPr>
            <w:tcW w:w="1420" w:type="dxa"/>
          </w:tcPr>
          <w:p w:rsidR="00FB2954" w:rsidRPr="00047CEE" w:rsidRDefault="00FB2954" w:rsidP="00D53C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047CEE">
              <w:rPr>
                <w:rFonts w:ascii="仿宋" w:eastAsia="仿宋" w:hAnsi="仿宋" w:hint="eastAsia"/>
                <w:sz w:val="24"/>
              </w:rPr>
              <w:t>分水高中</w:t>
            </w:r>
          </w:p>
        </w:tc>
        <w:tc>
          <w:tcPr>
            <w:tcW w:w="1578" w:type="dxa"/>
          </w:tcPr>
          <w:p w:rsidR="00FB2954" w:rsidRPr="00047CEE" w:rsidRDefault="00FB2954" w:rsidP="00D53C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047CEE">
              <w:rPr>
                <w:rFonts w:ascii="仿宋" w:eastAsia="仿宋" w:hAnsi="仿宋" w:hint="eastAsia"/>
                <w:sz w:val="24"/>
              </w:rPr>
              <w:t>12345678</w:t>
            </w:r>
          </w:p>
        </w:tc>
        <w:tc>
          <w:tcPr>
            <w:tcW w:w="1500" w:type="dxa"/>
          </w:tcPr>
          <w:p w:rsidR="00FB2954" w:rsidRPr="00047CEE" w:rsidRDefault="00FB2954" w:rsidP="00D53C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047CEE">
              <w:rPr>
                <w:rFonts w:ascii="仿宋" w:eastAsia="仿宋" w:hAnsi="仿宋" w:hint="eastAsia"/>
                <w:sz w:val="24"/>
              </w:rPr>
              <w:t>县职技校</w:t>
            </w:r>
          </w:p>
        </w:tc>
        <w:tc>
          <w:tcPr>
            <w:tcW w:w="1557" w:type="dxa"/>
          </w:tcPr>
          <w:p w:rsidR="00FB2954" w:rsidRPr="00047CEE" w:rsidRDefault="00FB2954" w:rsidP="00D53C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047CEE">
              <w:rPr>
                <w:rFonts w:ascii="仿宋" w:eastAsia="仿宋" w:hAnsi="仿宋" w:hint="eastAsia"/>
                <w:sz w:val="24"/>
              </w:rPr>
              <w:t>12345678</w:t>
            </w:r>
          </w:p>
        </w:tc>
      </w:tr>
      <w:tr w:rsidR="00FB2954" w:rsidRPr="00047CEE" w:rsidTr="00957764">
        <w:trPr>
          <w:trHeight w:val="284"/>
        </w:trPr>
        <w:tc>
          <w:tcPr>
            <w:tcW w:w="1263" w:type="dxa"/>
          </w:tcPr>
          <w:p w:rsidR="00FB2954" w:rsidRPr="00047CEE" w:rsidRDefault="00FB2954" w:rsidP="00D53C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047CEE">
              <w:rPr>
                <w:rFonts w:ascii="仿宋" w:eastAsia="仿宋" w:hAnsi="仿宋" w:hint="eastAsia"/>
                <w:sz w:val="24"/>
              </w:rPr>
              <w:t>富春高中</w:t>
            </w:r>
          </w:p>
        </w:tc>
        <w:tc>
          <w:tcPr>
            <w:tcW w:w="1577" w:type="dxa"/>
          </w:tcPr>
          <w:p w:rsidR="00FB2954" w:rsidRPr="00047CEE" w:rsidRDefault="00FB2954" w:rsidP="00D53C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047CEE">
              <w:rPr>
                <w:rFonts w:ascii="仿宋" w:eastAsia="仿宋" w:hAnsi="仿宋" w:hint="eastAsia"/>
                <w:sz w:val="24"/>
              </w:rPr>
              <w:t>12345678</w:t>
            </w:r>
          </w:p>
        </w:tc>
        <w:tc>
          <w:tcPr>
            <w:tcW w:w="1420" w:type="dxa"/>
          </w:tcPr>
          <w:p w:rsidR="00FB2954" w:rsidRPr="00047CEE" w:rsidRDefault="00FB2954" w:rsidP="00D53C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047CEE">
              <w:rPr>
                <w:rFonts w:ascii="仿宋" w:eastAsia="仿宋" w:hAnsi="仿宋" w:hint="eastAsia"/>
                <w:sz w:val="24"/>
              </w:rPr>
              <w:t>创业初中</w:t>
            </w:r>
          </w:p>
        </w:tc>
        <w:tc>
          <w:tcPr>
            <w:tcW w:w="1578" w:type="dxa"/>
          </w:tcPr>
          <w:p w:rsidR="00FB2954" w:rsidRPr="00047CEE" w:rsidRDefault="00FB2954" w:rsidP="00D53C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047CEE">
              <w:rPr>
                <w:rFonts w:ascii="仿宋" w:eastAsia="仿宋" w:hAnsi="仿宋" w:hint="eastAsia"/>
                <w:sz w:val="24"/>
              </w:rPr>
              <w:t>12345678</w:t>
            </w:r>
          </w:p>
        </w:tc>
        <w:tc>
          <w:tcPr>
            <w:tcW w:w="1500" w:type="dxa"/>
          </w:tcPr>
          <w:p w:rsidR="00FB2954" w:rsidRPr="00047CEE" w:rsidRDefault="00FB2954" w:rsidP="00D53C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047CEE">
              <w:rPr>
                <w:rFonts w:ascii="仿宋" w:eastAsia="仿宋" w:hAnsi="仿宋" w:hint="eastAsia"/>
                <w:sz w:val="24"/>
              </w:rPr>
              <w:t>传媒高中</w:t>
            </w:r>
          </w:p>
        </w:tc>
        <w:tc>
          <w:tcPr>
            <w:tcW w:w="1557" w:type="dxa"/>
          </w:tcPr>
          <w:p w:rsidR="00FB2954" w:rsidRPr="00047CEE" w:rsidRDefault="00FB2954" w:rsidP="00D53C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047CEE">
              <w:rPr>
                <w:rFonts w:ascii="仿宋" w:eastAsia="仿宋" w:hAnsi="仿宋" w:hint="eastAsia"/>
                <w:sz w:val="24"/>
              </w:rPr>
              <w:t>12345678</w:t>
            </w:r>
          </w:p>
        </w:tc>
      </w:tr>
      <w:tr w:rsidR="004F1C05" w:rsidRPr="00047CEE" w:rsidTr="00957764">
        <w:trPr>
          <w:trHeight w:val="284"/>
        </w:trPr>
        <w:tc>
          <w:tcPr>
            <w:tcW w:w="1263" w:type="dxa"/>
          </w:tcPr>
          <w:p w:rsidR="004F1C05" w:rsidRPr="00047CEE" w:rsidRDefault="004F1C05" w:rsidP="00D53C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华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师附初</w:t>
            </w:r>
            <w:proofErr w:type="gramEnd"/>
          </w:p>
        </w:tc>
        <w:tc>
          <w:tcPr>
            <w:tcW w:w="1577" w:type="dxa"/>
          </w:tcPr>
          <w:p w:rsidR="004F1C05" w:rsidRPr="00047CEE" w:rsidRDefault="004F1C05" w:rsidP="00D53C6B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12345678</w:t>
            </w:r>
          </w:p>
        </w:tc>
        <w:tc>
          <w:tcPr>
            <w:tcW w:w="1420" w:type="dxa"/>
          </w:tcPr>
          <w:p w:rsidR="004F1C05" w:rsidRPr="00047CEE" w:rsidRDefault="004F1C05" w:rsidP="00D53C6B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8" w:type="dxa"/>
          </w:tcPr>
          <w:p w:rsidR="004F1C05" w:rsidRPr="00047CEE" w:rsidRDefault="004F1C05" w:rsidP="00D53C6B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0" w:type="dxa"/>
          </w:tcPr>
          <w:p w:rsidR="004F1C05" w:rsidRPr="00047CEE" w:rsidRDefault="004F1C05" w:rsidP="00D53C6B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7" w:type="dxa"/>
          </w:tcPr>
          <w:p w:rsidR="004F1C05" w:rsidRPr="00047CEE" w:rsidRDefault="004F1C05" w:rsidP="00D53C6B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</w:tbl>
    <w:p w:rsidR="00FB2954" w:rsidRPr="00740A43" w:rsidRDefault="00FB2954" w:rsidP="00740A43">
      <w:pPr>
        <w:spacing w:line="560" w:lineRule="exact"/>
        <w:ind w:firstLineChars="200" w:firstLine="632"/>
        <w:rPr>
          <w:rFonts w:ascii="仿宋_GB2312" w:hAnsi="仿宋"/>
          <w:szCs w:val="32"/>
        </w:rPr>
      </w:pPr>
      <w:r w:rsidRPr="00740A43">
        <w:rPr>
          <w:rFonts w:ascii="仿宋_GB2312" w:hAnsi="仿宋" w:hint="eastAsia"/>
          <w:szCs w:val="32"/>
        </w:rPr>
        <w:t>注：其中旧县中</w:t>
      </w:r>
      <w:r w:rsidR="00BA16F6">
        <w:rPr>
          <w:rFonts w:ascii="仿宋_GB2312" w:hAnsi="仿宋" w:hint="eastAsia"/>
          <w:szCs w:val="32"/>
        </w:rPr>
        <w:t>初</w:t>
      </w:r>
      <w:r w:rsidRPr="00740A43">
        <w:rPr>
          <w:rFonts w:ascii="仿宋_GB2312" w:hAnsi="仿宋" w:hint="eastAsia"/>
          <w:szCs w:val="32"/>
        </w:rPr>
        <w:t>为</w:t>
      </w:r>
      <w:r w:rsidR="00E71128">
        <w:rPr>
          <w:rFonts w:ascii="仿宋_GB2312" w:hAnsi="仿宋" w:hint="eastAsia"/>
          <w:szCs w:val="32"/>
        </w:rPr>
        <w:t>桐庐县旧县中心学校</w:t>
      </w:r>
      <w:r w:rsidRPr="00740A43">
        <w:rPr>
          <w:rFonts w:ascii="仿宋_GB2312" w:hAnsi="仿宋" w:hint="eastAsia"/>
          <w:szCs w:val="32"/>
        </w:rPr>
        <w:t>初中部，旧县</w:t>
      </w:r>
      <w:proofErr w:type="gramStart"/>
      <w:r w:rsidRPr="00740A43">
        <w:rPr>
          <w:rFonts w:ascii="仿宋_GB2312" w:hAnsi="仿宋" w:hint="eastAsia"/>
          <w:szCs w:val="32"/>
        </w:rPr>
        <w:t>中小为</w:t>
      </w:r>
      <w:proofErr w:type="gramEnd"/>
      <w:r w:rsidRPr="00740A43">
        <w:rPr>
          <w:rFonts w:ascii="仿宋_GB2312" w:hAnsi="仿宋" w:hint="eastAsia"/>
          <w:szCs w:val="32"/>
        </w:rPr>
        <w:t>小学部，</w:t>
      </w:r>
      <w:r w:rsidR="004F1C05">
        <w:rPr>
          <w:rFonts w:ascii="仿宋_GB2312" w:hAnsi="仿宋" w:hint="eastAsia"/>
          <w:szCs w:val="32"/>
        </w:rPr>
        <w:t>华</w:t>
      </w:r>
      <w:proofErr w:type="gramStart"/>
      <w:r w:rsidR="004F1C05">
        <w:rPr>
          <w:rFonts w:ascii="仿宋_GB2312" w:hAnsi="仿宋" w:hint="eastAsia"/>
          <w:szCs w:val="32"/>
        </w:rPr>
        <w:t>师附初</w:t>
      </w:r>
      <w:proofErr w:type="gramEnd"/>
      <w:r w:rsidR="004F1C05">
        <w:rPr>
          <w:rFonts w:ascii="仿宋_GB2312" w:hAnsi="仿宋" w:hint="eastAsia"/>
          <w:szCs w:val="32"/>
        </w:rPr>
        <w:t>为华东师范大学附属桐庐学校初中部，</w:t>
      </w:r>
      <w:r w:rsidRPr="00740A43">
        <w:rPr>
          <w:rFonts w:ascii="仿宋_GB2312" w:hAnsi="仿宋" w:hint="eastAsia"/>
          <w:szCs w:val="32"/>
        </w:rPr>
        <w:t>用户</w:t>
      </w:r>
      <w:r w:rsidRPr="00740A43">
        <w:rPr>
          <w:rFonts w:ascii="仿宋_GB2312" w:hAnsi="仿宋" w:hint="eastAsia"/>
          <w:szCs w:val="32"/>
        </w:rPr>
        <w:lastRenderedPageBreak/>
        <w:t>名与初始密码进入后会要求更改初始密码，更改后的密码务必要记住。</w:t>
      </w:r>
    </w:p>
    <w:p w:rsidR="00FB2954" w:rsidRPr="00740A43" w:rsidRDefault="001004A3" w:rsidP="00740A43">
      <w:pPr>
        <w:spacing w:line="560" w:lineRule="exact"/>
        <w:ind w:firstLineChars="200" w:firstLine="632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网上报名，田径项目</w:t>
      </w:r>
      <w:r w:rsidRPr="00CE3D5B">
        <w:rPr>
          <w:rFonts w:ascii="仿宋_GB2312" w:hAnsi="仿宋" w:hint="eastAsia"/>
          <w:szCs w:val="32"/>
        </w:rPr>
        <w:t>与足球</w:t>
      </w:r>
      <w:r w:rsidR="00CE3D5B" w:rsidRPr="00CE3D5B">
        <w:rPr>
          <w:rFonts w:ascii="仿宋_GB2312" w:hAnsi="仿宋" w:hint="eastAsia"/>
          <w:szCs w:val="32"/>
        </w:rPr>
        <w:t>运</w:t>
      </w:r>
      <w:r w:rsidRPr="00CE3D5B">
        <w:rPr>
          <w:rFonts w:ascii="仿宋_GB2312" w:hAnsi="仿宋" w:hint="eastAsia"/>
          <w:szCs w:val="32"/>
        </w:rPr>
        <w:t>球接力赛</w:t>
      </w:r>
      <w:r w:rsidR="00FB2954" w:rsidRPr="00CE3D5B">
        <w:rPr>
          <w:rFonts w:ascii="仿宋_GB2312" w:hAnsi="仿宋" w:hint="eastAsia"/>
          <w:szCs w:val="32"/>
        </w:rPr>
        <w:t>不得兼报（新</w:t>
      </w:r>
      <w:proofErr w:type="gramStart"/>
      <w:r w:rsidR="00FB2954" w:rsidRPr="00CE3D5B">
        <w:rPr>
          <w:rFonts w:ascii="仿宋_GB2312" w:hAnsi="仿宋" w:hint="eastAsia"/>
          <w:szCs w:val="32"/>
        </w:rPr>
        <w:t>合小学</w:t>
      </w:r>
      <w:proofErr w:type="gramEnd"/>
      <w:r w:rsidR="00FB2954" w:rsidRPr="00CE3D5B">
        <w:rPr>
          <w:rFonts w:ascii="仿宋_GB2312" w:hAnsi="仿宋" w:hint="eastAsia"/>
          <w:szCs w:val="32"/>
        </w:rPr>
        <w:t>除外）。田径项目的运动员先录入，后录入足球</w:t>
      </w:r>
      <w:r w:rsidR="00CE3D5B" w:rsidRPr="00CE3D5B">
        <w:rPr>
          <w:rFonts w:ascii="仿宋_GB2312" w:hAnsi="仿宋" w:hint="eastAsia"/>
          <w:szCs w:val="32"/>
        </w:rPr>
        <w:t>运球接力赛</w:t>
      </w:r>
      <w:r w:rsidR="00FB2954" w:rsidRPr="00740A43">
        <w:rPr>
          <w:rFonts w:ascii="仿宋_GB2312" w:hAnsi="仿宋" w:hint="eastAsia"/>
          <w:szCs w:val="32"/>
        </w:rPr>
        <w:t>运动员，网上报名截止时间为：</w:t>
      </w:r>
      <w:r w:rsidR="00752F42" w:rsidRPr="00740A43">
        <w:rPr>
          <w:rFonts w:ascii="仿宋_GB2312" w:hAnsi="仿宋" w:hint="eastAsia"/>
          <w:szCs w:val="32"/>
        </w:rPr>
        <w:t xml:space="preserve"> </w:t>
      </w:r>
      <w:r w:rsidR="00FB2954" w:rsidRPr="00740A43">
        <w:rPr>
          <w:rFonts w:ascii="仿宋_GB2312" w:hAnsi="仿宋" w:hint="eastAsia"/>
          <w:szCs w:val="32"/>
        </w:rPr>
        <w:t>10月1</w:t>
      </w:r>
      <w:r w:rsidR="00C23BD6">
        <w:rPr>
          <w:rFonts w:ascii="仿宋_GB2312" w:hAnsi="仿宋" w:hint="eastAsia"/>
          <w:szCs w:val="32"/>
        </w:rPr>
        <w:t>5日。联系人</w:t>
      </w:r>
      <w:r w:rsidR="00FB2954" w:rsidRPr="00740A43">
        <w:rPr>
          <w:rFonts w:ascii="仿宋_GB2312" w:hAnsi="仿宋" w:hint="eastAsia"/>
          <w:szCs w:val="32"/>
        </w:rPr>
        <w:t>：周炎强</w:t>
      </w:r>
      <w:r w:rsidR="00C23BD6">
        <w:rPr>
          <w:rFonts w:ascii="仿宋_GB2312" w:hAnsi="仿宋" w:hint="eastAsia"/>
          <w:szCs w:val="32"/>
        </w:rPr>
        <w:t>，</w:t>
      </w:r>
      <w:r w:rsidR="00FB2954" w:rsidRPr="00740A43">
        <w:rPr>
          <w:rFonts w:ascii="仿宋_GB2312" w:hAnsi="仿宋" w:hint="eastAsia"/>
          <w:szCs w:val="32"/>
        </w:rPr>
        <w:t>15968852128</w:t>
      </w:r>
      <w:r w:rsidR="00C23BD6">
        <w:rPr>
          <w:rFonts w:ascii="仿宋_GB2312" w:hAnsi="仿宋" w:hint="eastAsia"/>
          <w:szCs w:val="32"/>
        </w:rPr>
        <w:t>。</w:t>
      </w:r>
    </w:p>
    <w:p w:rsidR="00FB2954" w:rsidRPr="00740A43" w:rsidRDefault="00FB2954" w:rsidP="00740A43">
      <w:pPr>
        <w:pStyle w:val="2"/>
        <w:adjustRightInd w:val="0"/>
        <w:snapToGrid w:val="0"/>
        <w:spacing w:line="560" w:lineRule="exact"/>
        <w:ind w:left="0" w:firstLineChars="200" w:firstLine="632"/>
        <w:rPr>
          <w:rFonts w:hAnsi="仿宋"/>
          <w:sz w:val="32"/>
          <w:szCs w:val="32"/>
        </w:rPr>
      </w:pPr>
      <w:r w:rsidRPr="00740A43">
        <w:rPr>
          <w:rFonts w:hAnsi="仿宋" w:hint="eastAsia"/>
          <w:sz w:val="32"/>
          <w:szCs w:val="32"/>
        </w:rPr>
        <w:t>2. 各代表队准备一份100</w:t>
      </w:r>
      <w:r w:rsidR="00246C44">
        <w:rPr>
          <w:rFonts w:hAnsi="仿宋" w:hint="eastAsia"/>
          <w:sz w:val="32"/>
          <w:szCs w:val="32"/>
        </w:rPr>
        <w:t>字左右</w:t>
      </w:r>
      <w:r w:rsidRPr="00740A43">
        <w:rPr>
          <w:rFonts w:hAnsi="仿宋" w:hint="eastAsia"/>
          <w:sz w:val="32"/>
          <w:szCs w:val="32"/>
        </w:rPr>
        <w:t>的入场</w:t>
      </w:r>
      <w:r w:rsidR="00C23BD6">
        <w:rPr>
          <w:rFonts w:hAnsi="仿宋" w:hint="eastAsia"/>
          <w:sz w:val="32"/>
          <w:szCs w:val="32"/>
        </w:rPr>
        <w:t>式</w:t>
      </w:r>
      <w:r w:rsidRPr="00740A43">
        <w:rPr>
          <w:rFonts w:hAnsi="仿宋" w:hint="eastAsia"/>
          <w:sz w:val="32"/>
          <w:szCs w:val="32"/>
        </w:rPr>
        <w:t>解说词电子稿，</w:t>
      </w:r>
      <w:r w:rsidR="00C23BD6">
        <w:rPr>
          <w:rFonts w:hAnsi="仿宋" w:hint="eastAsia"/>
          <w:sz w:val="32"/>
          <w:szCs w:val="32"/>
        </w:rPr>
        <w:t>以学校全称命名发送至邮箱69141202@qq.com</w:t>
      </w:r>
      <w:r w:rsidRPr="00740A43">
        <w:rPr>
          <w:rStyle w:val="ab"/>
          <w:rFonts w:hAnsi="仿宋" w:hint="eastAsia"/>
          <w:color w:val="auto"/>
          <w:sz w:val="32"/>
          <w:szCs w:val="32"/>
          <w:u w:val="none"/>
        </w:rPr>
        <w:t>，</w:t>
      </w:r>
      <w:r w:rsidR="00C23BD6">
        <w:rPr>
          <w:rStyle w:val="ab"/>
          <w:rFonts w:hAnsi="仿宋" w:hint="eastAsia"/>
          <w:color w:val="auto"/>
          <w:sz w:val="32"/>
          <w:szCs w:val="32"/>
          <w:u w:val="none"/>
        </w:rPr>
        <w:t>联系人：邓鑫，17858962549，</w:t>
      </w:r>
      <w:r w:rsidR="0051171C">
        <w:rPr>
          <w:rStyle w:val="ab"/>
          <w:rFonts w:hAnsi="仿宋" w:hint="eastAsia"/>
          <w:color w:val="auto"/>
          <w:sz w:val="32"/>
          <w:szCs w:val="32"/>
          <w:u w:val="none"/>
        </w:rPr>
        <w:t>截止时间同上</w:t>
      </w:r>
      <w:r w:rsidRPr="00740A43">
        <w:rPr>
          <w:rFonts w:hAnsi="仿宋" w:hint="eastAsia"/>
          <w:sz w:val="32"/>
          <w:szCs w:val="32"/>
        </w:rPr>
        <w:t>。</w:t>
      </w:r>
    </w:p>
    <w:p w:rsidR="00FB2954" w:rsidRPr="007C7060" w:rsidRDefault="00FB2954" w:rsidP="00740A43">
      <w:pPr>
        <w:pStyle w:val="2"/>
        <w:adjustRightInd w:val="0"/>
        <w:snapToGrid w:val="0"/>
        <w:spacing w:line="560" w:lineRule="exact"/>
        <w:ind w:left="0" w:firstLineChars="200" w:firstLine="632"/>
        <w:rPr>
          <w:rFonts w:hAnsi="仿宋"/>
          <w:sz w:val="32"/>
          <w:szCs w:val="32"/>
        </w:rPr>
      </w:pPr>
      <w:r w:rsidRPr="007C7060">
        <w:rPr>
          <w:rFonts w:hAnsi="仿宋" w:hint="eastAsia"/>
          <w:sz w:val="32"/>
          <w:szCs w:val="32"/>
        </w:rPr>
        <w:t>3. 各代表队将运动员电子照片以学校</w:t>
      </w:r>
      <w:r w:rsidR="006B6F36" w:rsidRPr="007C7060">
        <w:rPr>
          <w:rFonts w:hAnsi="仿宋" w:hint="eastAsia"/>
          <w:sz w:val="32"/>
          <w:szCs w:val="32"/>
        </w:rPr>
        <w:t>全称命名</w:t>
      </w:r>
      <w:r w:rsidRPr="007C7060">
        <w:rPr>
          <w:rFonts w:hAnsi="仿宋" w:hint="eastAsia"/>
          <w:sz w:val="32"/>
          <w:szCs w:val="32"/>
        </w:rPr>
        <w:t>打包（半身脱帽一寸照，照片以姓名命名，</w:t>
      </w:r>
      <w:r w:rsidR="007C7060" w:rsidRPr="007C7060">
        <w:rPr>
          <w:rFonts w:hAnsi="仿宋" w:hint="eastAsia"/>
          <w:sz w:val="32"/>
          <w:szCs w:val="32"/>
        </w:rPr>
        <w:t>小学</w:t>
      </w:r>
      <w:proofErr w:type="gramStart"/>
      <w:r w:rsidR="003260F1" w:rsidRPr="007C7060">
        <w:rPr>
          <w:rFonts w:hAnsi="仿宋" w:hint="eastAsia"/>
          <w:sz w:val="32"/>
          <w:szCs w:val="32"/>
        </w:rPr>
        <w:t>一</w:t>
      </w:r>
      <w:proofErr w:type="gramEnd"/>
      <w:r w:rsidR="003260F1" w:rsidRPr="007C7060">
        <w:rPr>
          <w:rFonts w:hAnsi="仿宋" w:hint="eastAsia"/>
          <w:sz w:val="32"/>
          <w:szCs w:val="32"/>
        </w:rPr>
        <w:t>张</w:t>
      </w:r>
      <w:r w:rsidRPr="007C7060">
        <w:rPr>
          <w:rFonts w:hAnsi="仿宋" w:hint="eastAsia"/>
          <w:sz w:val="32"/>
          <w:szCs w:val="32"/>
        </w:rPr>
        <w:t>教练员</w:t>
      </w:r>
      <w:r w:rsidR="003260F1" w:rsidRPr="007C7060">
        <w:rPr>
          <w:rFonts w:hAnsi="仿宋" w:hint="eastAsia"/>
          <w:sz w:val="32"/>
          <w:szCs w:val="32"/>
        </w:rPr>
        <w:t>照片并在</w:t>
      </w:r>
      <w:r w:rsidRPr="007C7060">
        <w:rPr>
          <w:rFonts w:hAnsi="仿宋" w:hint="eastAsia"/>
          <w:sz w:val="32"/>
          <w:szCs w:val="32"/>
        </w:rPr>
        <w:t>名字前备注）发送至</w:t>
      </w:r>
      <w:r w:rsidR="007C7060" w:rsidRPr="007C7060">
        <w:rPr>
          <w:rFonts w:hAnsi="仿宋" w:hint="eastAsia"/>
          <w:sz w:val="32"/>
          <w:szCs w:val="32"/>
        </w:rPr>
        <w:t>邮箱</w:t>
      </w:r>
      <w:r w:rsidRPr="007C7060">
        <w:rPr>
          <w:rFonts w:hAnsi="仿宋" w:hint="eastAsia"/>
          <w:sz w:val="32"/>
          <w:szCs w:val="32"/>
        </w:rPr>
        <w:t>:1632748698</w:t>
      </w:r>
      <w:r w:rsidR="007C7060" w:rsidRPr="007C7060">
        <w:rPr>
          <w:rFonts w:hAnsi="仿宋" w:hint="eastAsia"/>
          <w:sz w:val="32"/>
          <w:szCs w:val="32"/>
        </w:rPr>
        <w:t>@qq.com</w:t>
      </w:r>
      <w:r w:rsidRPr="007C7060">
        <w:rPr>
          <w:rFonts w:hAnsi="仿宋" w:hint="eastAsia"/>
          <w:sz w:val="32"/>
          <w:szCs w:val="32"/>
        </w:rPr>
        <w:t>，联系</w:t>
      </w:r>
      <w:r w:rsidR="00C23BD6">
        <w:rPr>
          <w:rFonts w:hAnsi="仿宋" w:hint="eastAsia"/>
          <w:sz w:val="32"/>
          <w:szCs w:val="32"/>
        </w:rPr>
        <w:t>人</w:t>
      </w:r>
      <w:r w:rsidRPr="007C7060">
        <w:rPr>
          <w:rFonts w:hAnsi="仿宋" w:hint="eastAsia"/>
          <w:sz w:val="32"/>
          <w:szCs w:val="32"/>
        </w:rPr>
        <w:t>：</w:t>
      </w:r>
      <w:r w:rsidR="00C23BD6" w:rsidRPr="007C7060">
        <w:rPr>
          <w:rFonts w:hAnsi="仿宋" w:hint="eastAsia"/>
          <w:sz w:val="32"/>
          <w:szCs w:val="32"/>
        </w:rPr>
        <w:t>雷军，</w:t>
      </w:r>
      <w:r w:rsidR="007C7060" w:rsidRPr="007C7060">
        <w:rPr>
          <w:rFonts w:hAnsi="仿宋" w:hint="eastAsia"/>
          <w:sz w:val="32"/>
          <w:szCs w:val="32"/>
        </w:rPr>
        <w:t>13738178787，</w:t>
      </w:r>
      <w:r w:rsidR="0051171C">
        <w:rPr>
          <w:rFonts w:hAnsi="仿宋" w:hint="eastAsia"/>
          <w:sz w:val="32"/>
          <w:szCs w:val="32"/>
        </w:rPr>
        <w:t>截止时间</w:t>
      </w:r>
      <w:r w:rsidRPr="007C7060">
        <w:rPr>
          <w:rFonts w:hAnsi="仿宋" w:hint="eastAsia"/>
          <w:sz w:val="32"/>
          <w:szCs w:val="32"/>
        </w:rPr>
        <w:t>同上。</w:t>
      </w:r>
    </w:p>
    <w:p w:rsidR="00FB2954" w:rsidRPr="00740A43" w:rsidRDefault="00FB2954" w:rsidP="00740A43">
      <w:pPr>
        <w:pStyle w:val="2"/>
        <w:adjustRightInd w:val="0"/>
        <w:snapToGrid w:val="0"/>
        <w:spacing w:line="560" w:lineRule="exact"/>
        <w:ind w:left="0" w:firstLineChars="200" w:firstLine="632"/>
        <w:rPr>
          <w:rFonts w:hAnsi="仿宋"/>
          <w:sz w:val="32"/>
          <w:szCs w:val="32"/>
        </w:rPr>
      </w:pPr>
      <w:r w:rsidRPr="00740A43">
        <w:rPr>
          <w:rFonts w:hAnsi="仿宋" w:hint="eastAsia"/>
          <w:sz w:val="32"/>
          <w:szCs w:val="32"/>
        </w:rPr>
        <w:t>4. 报名表上报以后不得更改，各代表队运动员资格证</w:t>
      </w:r>
      <w:r w:rsidR="006B6F36">
        <w:rPr>
          <w:rFonts w:hAnsi="仿宋" w:hint="eastAsia"/>
          <w:sz w:val="32"/>
          <w:szCs w:val="32"/>
        </w:rPr>
        <w:t>和小学教练员证</w:t>
      </w:r>
      <w:r w:rsidRPr="00740A43">
        <w:rPr>
          <w:rFonts w:hAnsi="仿宋" w:hint="eastAsia"/>
          <w:sz w:val="32"/>
          <w:szCs w:val="32"/>
        </w:rPr>
        <w:t>由教育局教育科统一制发。</w:t>
      </w:r>
    </w:p>
    <w:p w:rsidR="00FB2954" w:rsidRPr="00740A43" w:rsidRDefault="00FB2954" w:rsidP="00740A43">
      <w:pPr>
        <w:pStyle w:val="2"/>
        <w:adjustRightInd w:val="0"/>
        <w:snapToGrid w:val="0"/>
        <w:spacing w:line="560" w:lineRule="exact"/>
        <w:ind w:left="0" w:firstLineChars="200" w:firstLine="632"/>
        <w:rPr>
          <w:rFonts w:hAnsi="仿宋"/>
          <w:sz w:val="32"/>
          <w:szCs w:val="32"/>
        </w:rPr>
      </w:pPr>
      <w:r w:rsidRPr="00740A43">
        <w:rPr>
          <w:rFonts w:hAnsi="仿宋" w:hint="eastAsia"/>
          <w:sz w:val="32"/>
          <w:szCs w:val="32"/>
        </w:rPr>
        <w:t>5. 各代表队要加强安全教育，确保师生安全。运动队食宿费、交通费等由学校自理。</w:t>
      </w:r>
    </w:p>
    <w:p w:rsidR="00FB2954" w:rsidRPr="00740A43" w:rsidRDefault="00FB2954" w:rsidP="00740A43">
      <w:pPr>
        <w:pStyle w:val="2"/>
        <w:adjustRightInd w:val="0"/>
        <w:snapToGrid w:val="0"/>
        <w:spacing w:line="560" w:lineRule="exact"/>
        <w:ind w:left="0" w:firstLineChars="200" w:firstLine="632"/>
        <w:rPr>
          <w:rFonts w:hAnsi="仿宋"/>
          <w:sz w:val="32"/>
          <w:szCs w:val="32"/>
        </w:rPr>
      </w:pPr>
      <w:r w:rsidRPr="00740A43">
        <w:rPr>
          <w:rFonts w:hAnsi="仿宋" w:hint="eastAsia"/>
          <w:sz w:val="32"/>
          <w:szCs w:val="32"/>
        </w:rPr>
        <w:t>6. 各代表队需自备印有学校名称的队旗一面。</w:t>
      </w:r>
    </w:p>
    <w:p w:rsidR="00FB2954" w:rsidRPr="00740A43" w:rsidRDefault="00FB2954" w:rsidP="00740A43">
      <w:pPr>
        <w:pStyle w:val="2"/>
        <w:adjustRightInd w:val="0"/>
        <w:snapToGrid w:val="0"/>
        <w:spacing w:line="560" w:lineRule="exact"/>
        <w:ind w:left="0" w:firstLineChars="200" w:firstLine="632"/>
        <w:rPr>
          <w:rFonts w:hAnsi="仿宋"/>
          <w:sz w:val="32"/>
          <w:szCs w:val="32"/>
        </w:rPr>
      </w:pPr>
      <w:r w:rsidRPr="00740A43">
        <w:rPr>
          <w:rFonts w:hAnsi="仿宋" w:hint="eastAsia"/>
          <w:sz w:val="32"/>
          <w:szCs w:val="32"/>
        </w:rPr>
        <w:t>7. 各代表队教练员、运动员必须参加入场式，校长在主席台指定位置就座。</w:t>
      </w:r>
    </w:p>
    <w:p w:rsidR="00FB2954" w:rsidRPr="00740A43" w:rsidRDefault="00FB2954" w:rsidP="00740A43">
      <w:pPr>
        <w:pStyle w:val="2"/>
        <w:adjustRightInd w:val="0"/>
        <w:snapToGrid w:val="0"/>
        <w:spacing w:line="560" w:lineRule="exact"/>
        <w:ind w:left="0" w:firstLineChars="200" w:firstLine="632"/>
        <w:rPr>
          <w:rFonts w:hAnsi="仿宋"/>
          <w:sz w:val="32"/>
          <w:szCs w:val="32"/>
        </w:rPr>
      </w:pPr>
      <w:r w:rsidRPr="00740A43">
        <w:rPr>
          <w:rFonts w:hAnsi="仿宋" w:hint="eastAsia"/>
          <w:sz w:val="32"/>
          <w:szCs w:val="32"/>
        </w:rPr>
        <w:t xml:space="preserve">8. </w:t>
      </w:r>
      <w:r w:rsidR="00DD3487" w:rsidRPr="00740A43">
        <w:rPr>
          <w:rFonts w:hAnsi="仿宋" w:hint="eastAsia"/>
          <w:sz w:val="32"/>
          <w:szCs w:val="32"/>
        </w:rPr>
        <w:t>主题化入场式</w:t>
      </w:r>
      <w:r w:rsidR="00572D5C" w:rsidRPr="00740A43">
        <w:rPr>
          <w:rFonts w:hAnsi="仿宋" w:hint="eastAsia"/>
          <w:sz w:val="32"/>
          <w:szCs w:val="32"/>
        </w:rPr>
        <w:t>必须</w:t>
      </w:r>
      <w:r w:rsidR="00DD3487" w:rsidRPr="00740A43">
        <w:rPr>
          <w:rFonts w:hAnsi="仿宋" w:hint="eastAsia"/>
          <w:sz w:val="32"/>
          <w:szCs w:val="32"/>
        </w:rPr>
        <w:t>围绕喜迎杭州亚运、学校</w:t>
      </w:r>
      <w:r w:rsidR="00572D5C" w:rsidRPr="00740A43">
        <w:rPr>
          <w:rFonts w:hAnsi="仿宋" w:hint="eastAsia"/>
          <w:sz w:val="32"/>
          <w:szCs w:val="32"/>
        </w:rPr>
        <w:t>教育教学改革成果</w:t>
      </w:r>
      <w:r w:rsidR="006C3F81" w:rsidRPr="00740A43">
        <w:rPr>
          <w:rFonts w:hAnsi="仿宋" w:hint="eastAsia"/>
          <w:sz w:val="32"/>
          <w:szCs w:val="32"/>
        </w:rPr>
        <w:t>展示</w:t>
      </w:r>
      <w:r w:rsidR="00DD3487" w:rsidRPr="00740A43">
        <w:rPr>
          <w:rFonts w:hAnsi="仿宋" w:hint="eastAsia"/>
          <w:sz w:val="32"/>
          <w:szCs w:val="32"/>
        </w:rPr>
        <w:t>进行设计</w:t>
      </w:r>
      <w:r w:rsidR="00572D5C" w:rsidRPr="00740A43">
        <w:rPr>
          <w:rFonts w:hAnsi="仿宋" w:hint="eastAsia"/>
          <w:sz w:val="32"/>
          <w:szCs w:val="32"/>
        </w:rPr>
        <w:t>，要求主题突出、设计巧妙、内涵深刻、兼顾观赏性</w:t>
      </w:r>
      <w:r w:rsidR="0051171C">
        <w:rPr>
          <w:rFonts w:hAnsi="仿宋" w:hint="eastAsia"/>
          <w:sz w:val="32"/>
          <w:szCs w:val="32"/>
        </w:rPr>
        <w:t>。</w:t>
      </w:r>
      <w:r w:rsidR="004F741C">
        <w:rPr>
          <w:rFonts w:hAnsi="仿宋" w:hint="eastAsia"/>
          <w:sz w:val="32"/>
          <w:szCs w:val="32"/>
        </w:rPr>
        <w:t>如需停</w:t>
      </w:r>
      <w:r w:rsidRPr="00740A43">
        <w:rPr>
          <w:rFonts w:hAnsi="仿宋" w:hint="eastAsia"/>
          <w:sz w:val="32"/>
          <w:szCs w:val="32"/>
        </w:rPr>
        <w:t>留表演，时间不能超过1</w:t>
      </w:r>
      <w:r w:rsidR="0051171C">
        <w:rPr>
          <w:rFonts w:hAnsi="仿宋" w:hint="eastAsia"/>
          <w:sz w:val="32"/>
          <w:szCs w:val="32"/>
        </w:rPr>
        <w:t>分钟</w:t>
      </w:r>
      <w:r w:rsidRPr="00740A43">
        <w:rPr>
          <w:rFonts w:hAnsi="仿宋" w:hint="eastAsia"/>
          <w:sz w:val="32"/>
          <w:szCs w:val="32"/>
        </w:rPr>
        <w:t>。</w:t>
      </w:r>
    </w:p>
    <w:p w:rsidR="00FB2954" w:rsidRPr="00740A43" w:rsidRDefault="00FB2954" w:rsidP="00740A43">
      <w:pPr>
        <w:pStyle w:val="2"/>
        <w:adjustRightInd w:val="0"/>
        <w:snapToGrid w:val="0"/>
        <w:spacing w:line="560" w:lineRule="exact"/>
        <w:ind w:left="0" w:firstLineChars="200" w:firstLine="632"/>
        <w:rPr>
          <w:rFonts w:hAnsi="仿宋"/>
          <w:sz w:val="32"/>
          <w:szCs w:val="32"/>
        </w:rPr>
      </w:pPr>
      <w:r w:rsidRPr="00740A43">
        <w:rPr>
          <w:rFonts w:hAnsi="仿宋" w:hint="eastAsia"/>
          <w:sz w:val="32"/>
          <w:szCs w:val="32"/>
        </w:rPr>
        <w:lastRenderedPageBreak/>
        <w:t>9. 裁判员、工作人员、教练员、运动员</w:t>
      </w:r>
      <w:r w:rsidR="0051171C">
        <w:rPr>
          <w:rFonts w:hAnsi="仿宋" w:hint="eastAsia"/>
          <w:sz w:val="32"/>
          <w:szCs w:val="32"/>
        </w:rPr>
        <w:t>等证件</w:t>
      </w:r>
      <w:r w:rsidRPr="00740A43">
        <w:rPr>
          <w:rFonts w:hAnsi="仿宋" w:hint="eastAsia"/>
          <w:sz w:val="32"/>
          <w:szCs w:val="32"/>
        </w:rPr>
        <w:t>在各相关会议时发放。</w:t>
      </w:r>
    </w:p>
    <w:p w:rsidR="00FB2954" w:rsidRPr="00C23BD6" w:rsidRDefault="00FB2954" w:rsidP="00740A43">
      <w:pPr>
        <w:pStyle w:val="2"/>
        <w:adjustRightInd w:val="0"/>
        <w:snapToGrid w:val="0"/>
        <w:spacing w:line="560" w:lineRule="exact"/>
        <w:ind w:left="0" w:firstLineChars="200" w:firstLine="632"/>
        <w:rPr>
          <w:rFonts w:hAnsi="仿宋"/>
          <w:sz w:val="32"/>
          <w:szCs w:val="32"/>
        </w:rPr>
      </w:pPr>
      <w:r w:rsidRPr="00C23BD6">
        <w:rPr>
          <w:rFonts w:hAnsi="仿宋" w:hint="eastAsia"/>
          <w:sz w:val="32"/>
          <w:szCs w:val="32"/>
        </w:rPr>
        <w:t>10.裁判员、工作人员</w:t>
      </w:r>
      <w:proofErr w:type="gramStart"/>
      <w:r w:rsidRPr="00C23BD6">
        <w:rPr>
          <w:rFonts w:hAnsi="仿宋" w:hint="eastAsia"/>
          <w:sz w:val="32"/>
          <w:szCs w:val="32"/>
        </w:rPr>
        <w:t>会议</w:t>
      </w:r>
      <w:r w:rsidR="00FF4D89">
        <w:rPr>
          <w:rFonts w:hAnsi="仿宋" w:hint="eastAsia"/>
          <w:sz w:val="32"/>
          <w:szCs w:val="32"/>
        </w:rPr>
        <w:t>初</w:t>
      </w:r>
      <w:proofErr w:type="gramEnd"/>
      <w:r w:rsidRPr="00C23BD6">
        <w:rPr>
          <w:rFonts w:hAnsi="仿宋" w:hint="eastAsia"/>
          <w:sz w:val="32"/>
          <w:szCs w:val="32"/>
        </w:rPr>
        <w:t>定于202</w:t>
      </w:r>
      <w:r w:rsidR="00174701" w:rsidRPr="00C23BD6">
        <w:rPr>
          <w:rFonts w:hAnsi="仿宋" w:hint="eastAsia"/>
          <w:sz w:val="32"/>
          <w:szCs w:val="32"/>
        </w:rPr>
        <w:t>1</w:t>
      </w:r>
      <w:r w:rsidRPr="00C23BD6">
        <w:rPr>
          <w:rFonts w:hAnsi="仿宋" w:hint="eastAsia"/>
          <w:sz w:val="32"/>
          <w:szCs w:val="32"/>
        </w:rPr>
        <w:t>年10月2</w:t>
      </w:r>
      <w:r w:rsidR="00C23BD6" w:rsidRPr="00C23BD6">
        <w:rPr>
          <w:rFonts w:hAnsi="仿宋" w:hint="eastAsia"/>
          <w:sz w:val="32"/>
          <w:szCs w:val="32"/>
        </w:rPr>
        <w:t>7</w:t>
      </w:r>
      <w:r w:rsidR="006C3F81" w:rsidRPr="00C23BD6">
        <w:rPr>
          <w:rFonts w:hAnsi="仿宋" w:hint="eastAsia"/>
          <w:sz w:val="32"/>
          <w:szCs w:val="32"/>
        </w:rPr>
        <w:t>日</w:t>
      </w:r>
      <w:r w:rsidR="00FF4D89">
        <w:rPr>
          <w:rFonts w:hAnsi="仿宋" w:hint="eastAsia"/>
          <w:sz w:val="32"/>
          <w:szCs w:val="32"/>
        </w:rPr>
        <w:t>举行，具体</w:t>
      </w:r>
      <w:r w:rsidRPr="00C23BD6">
        <w:rPr>
          <w:rFonts w:hAnsi="仿宋" w:hint="eastAsia"/>
          <w:sz w:val="32"/>
          <w:szCs w:val="32"/>
        </w:rPr>
        <w:t>另行通知。</w:t>
      </w:r>
    </w:p>
    <w:p w:rsidR="006C3F81" w:rsidRPr="00FF4D89" w:rsidRDefault="006C3F81" w:rsidP="00740A43">
      <w:pPr>
        <w:pStyle w:val="2"/>
        <w:adjustRightInd w:val="0"/>
        <w:snapToGrid w:val="0"/>
        <w:spacing w:line="560" w:lineRule="exact"/>
        <w:ind w:left="0" w:firstLineChars="200" w:firstLine="632"/>
        <w:rPr>
          <w:rFonts w:hAnsi="仿宋"/>
          <w:sz w:val="32"/>
          <w:szCs w:val="32"/>
        </w:rPr>
      </w:pPr>
    </w:p>
    <w:p w:rsidR="006C3F81" w:rsidRDefault="006C3F81" w:rsidP="006C3F81">
      <w:pPr>
        <w:pStyle w:val="2"/>
        <w:adjustRightInd w:val="0"/>
        <w:snapToGrid w:val="0"/>
        <w:spacing w:line="500" w:lineRule="exact"/>
        <w:ind w:left="0" w:firstLineChars="200" w:firstLine="632"/>
        <w:rPr>
          <w:rFonts w:ascii="仿宋" w:eastAsia="仿宋" w:hAnsi="仿宋"/>
          <w:sz w:val="32"/>
          <w:szCs w:val="32"/>
        </w:rPr>
      </w:pPr>
    </w:p>
    <w:p w:rsidR="00FB2954" w:rsidRPr="00047CEE" w:rsidRDefault="00AF3490" w:rsidP="00E759FB">
      <w:pPr>
        <w:pStyle w:val="2"/>
        <w:spacing w:afterLines="100" w:after="552" w:line="520" w:lineRule="exact"/>
        <w:ind w:left="179" w:hangingChars="50" w:hanging="179"/>
        <w:jc w:val="center"/>
        <w:rPr>
          <w:rFonts w:ascii="仿宋" w:eastAsia="仿宋" w:hAnsi="仿宋" w:cs="宋体"/>
          <w:bCs/>
          <w:sz w:val="36"/>
          <w:szCs w:val="36"/>
        </w:rPr>
      </w:pPr>
      <w:r>
        <w:rPr>
          <w:rFonts w:ascii="仿宋" w:eastAsia="仿宋" w:hAnsi="仿宋" w:cs="宋体" w:hint="eastAsia"/>
          <w:b/>
          <w:sz w:val="36"/>
          <w:szCs w:val="36"/>
        </w:rPr>
        <w:t>“全民健身 共享亚运</w:t>
      </w:r>
      <w:r w:rsidR="00FB2954" w:rsidRPr="00047CEE">
        <w:rPr>
          <w:rFonts w:ascii="仿宋" w:eastAsia="仿宋" w:hAnsi="仿宋" w:cs="宋体" w:hint="eastAsia"/>
          <w:b/>
          <w:sz w:val="36"/>
          <w:szCs w:val="36"/>
        </w:rPr>
        <w:t>”桐庐县第</w:t>
      </w:r>
      <w:r w:rsidR="000B1AFC">
        <w:rPr>
          <w:rFonts w:ascii="仿宋" w:eastAsia="仿宋" w:hAnsi="仿宋" w:cs="宋体" w:hint="eastAsia"/>
          <w:b/>
          <w:sz w:val="36"/>
          <w:szCs w:val="36"/>
        </w:rPr>
        <w:t>四十九</w:t>
      </w:r>
      <w:r w:rsidR="00FB2954" w:rsidRPr="00047CEE">
        <w:rPr>
          <w:rFonts w:ascii="仿宋" w:eastAsia="仿宋" w:hAnsi="仿宋" w:cs="宋体" w:hint="eastAsia"/>
          <w:b/>
          <w:sz w:val="36"/>
          <w:szCs w:val="36"/>
        </w:rPr>
        <w:t>届</w:t>
      </w:r>
      <w:r w:rsidR="00CE3D5B" w:rsidRPr="00047CEE">
        <w:rPr>
          <w:rFonts w:ascii="仿宋" w:eastAsia="仿宋" w:hAnsi="仿宋" w:cs="宋体" w:hint="eastAsia"/>
          <w:b/>
          <w:sz w:val="36"/>
          <w:szCs w:val="36"/>
        </w:rPr>
        <w:t>中小学生</w:t>
      </w:r>
      <w:r w:rsidR="00FB2954" w:rsidRPr="00047CEE">
        <w:rPr>
          <w:rFonts w:ascii="仿宋" w:eastAsia="仿宋" w:hAnsi="仿宋" w:cs="宋体" w:hint="eastAsia"/>
          <w:b/>
          <w:sz w:val="36"/>
          <w:szCs w:val="36"/>
        </w:rPr>
        <w:t>阳光体育运动会竞赛项目</w:t>
      </w:r>
    </w:p>
    <w:tbl>
      <w:tblPr>
        <w:tblW w:w="9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"/>
        <w:gridCol w:w="1238"/>
        <w:gridCol w:w="1239"/>
        <w:gridCol w:w="1460"/>
        <w:gridCol w:w="1431"/>
        <w:gridCol w:w="1431"/>
        <w:gridCol w:w="1610"/>
      </w:tblGrid>
      <w:tr w:rsidR="00FB2954" w:rsidRPr="00C95091" w:rsidTr="00D53C6B">
        <w:trPr>
          <w:trHeight w:val="454"/>
        </w:trPr>
        <w:tc>
          <w:tcPr>
            <w:tcW w:w="1431" w:type="dxa"/>
            <w:vAlign w:val="center"/>
          </w:tcPr>
          <w:p w:rsidR="00FB2954" w:rsidRPr="00C95091" w:rsidRDefault="00FB2954" w:rsidP="00D53C6B">
            <w:pPr>
              <w:pStyle w:val="2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C95091">
              <w:rPr>
                <w:rFonts w:ascii="仿宋" w:eastAsia="仿宋" w:hAnsi="仿宋" w:hint="eastAsia"/>
                <w:sz w:val="24"/>
              </w:rPr>
              <w:t>项目</w:t>
            </w:r>
          </w:p>
        </w:tc>
        <w:tc>
          <w:tcPr>
            <w:tcW w:w="1238" w:type="dxa"/>
            <w:vAlign w:val="center"/>
          </w:tcPr>
          <w:p w:rsidR="00FB2954" w:rsidRPr="00C95091" w:rsidRDefault="00FB2954" w:rsidP="00D53C6B">
            <w:pPr>
              <w:pStyle w:val="2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C95091">
              <w:rPr>
                <w:rFonts w:ascii="仿宋" w:eastAsia="仿宋" w:hAnsi="仿宋" w:hint="eastAsia"/>
                <w:sz w:val="24"/>
              </w:rPr>
              <w:t>小女</w:t>
            </w:r>
          </w:p>
        </w:tc>
        <w:tc>
          <w:tcPr>
            <w:tcW w:w="1239" w:type="dxa"/>
            <w:vAlign w:val="center"/>
          </w:tcPr>
          <w:p w:rsidR="00FB2954" w:rsidRPr="00C95091" w:rsidRDefault="00FB2954" w:rsidP="00D53C6B">
            <w:pPr>
              <w:pStyle w:val="2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C95091">
              <w:rPr>
                <w:rFonts w:ascii="仿宋" w:eastAsia="仿宋" w:hAnsi="仿宋" w:hint="eastAsia"/>
                <w:sz w:val="24"/>
              </w:rPr>
              <w:t>小男</w:t>
            </w:r>
          </w:p>
        </w:tc>
        <w:tc>
          <w:tcPr>
            <w:tcW w:w="1460" w:type="dxa"/>
            <w:vAlign w:val="center"/>
          </w:tcPr>
          <w:p w:rsidR="00FB2954" w:rsidRPr="00C95091" w:rsidRDefault="00FB2954" w:rsidP="00D53C6B">
            <w:pPr>
              <w:pStyle w:val="2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C95091">
              <w:rPr>
                <w:rFonts w:ascii="仿宋" w:eastAsia="仿宋" w:hAnsi="仿宋" w:hint="eastAsia"/>
                <w:sz w:val="24"/>
              </w:rPr>
              <w:t>初女</w:t>
            </w:r>
            <w:proofErr w:type="gramEnd"/>
          </w:p>
        </w:tc>
        <w:tc>
          <w:tcPr>
            <w:tcW w:w="1431" w:type="dxa"/>
            <w:vAlign w:val="center"/>
          </w:tcPr>
          <w:p w:rsidR="00FB2954" w:rsidRPr="00C95091" w:rsidRDefault="00FB2954" w:rsidP="00D53C6B">
            <w:pPr>
              <w:pStyle w:val="2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C95091">
              <w:rPr>
                <w:rFonts w:ascii="仿宋" w:eastAsia="仿宋" w:hAnsi="仿宋" w:hint="eastAsia"/>
                <w:sz w:val="24"/>
              </w:rPr>
              <w:t>初男</w:t>
            </w:r>
            <w:proofErr w:type="gramEnd"/>
          </w:p>
        </w:tc>
        <w:tc>
          <w:tcPr>
            <w:tcW w:w="1431" w:type="dxa"/>
            <w:vAlign w:val="center"/>
          </w:tcPr>
          <w:p w:rsidR="00FB2954" w:rsidRPr="00C95091" w:rsidRDefault="00FB2954" w:rsidP="00D53C6B">
            <w:pPr>
              <w:pStyle w:val="2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C95091">
              <w:rPr>
                <w:rFonts w:ascii="仿宋" w:eastAsia="仿宋" w:hAnsi="仿宋" w:hint="eastAsia"/>
                <w:sz w:val="24"/>
              </w:rPr>
              <w:t>高女</w:t>
            </w:r>
            <w:proofErr w:type="gramEnd"/>
          </w:p>
        </w:tc>
        <w:tc>
          <w:tcPr>
            <w:tcW w:w="1610" w:type="dxa"/>
            <w:vAlign w:val="center"/>
          </w:tcPr>
          <w:p w:rsidR="00FB2954" w:rsidRPr="00C95091" w:rsidRDefault="00FB2954" w:rsidP="00D53C6B">
            <w:pPr>
              <w:pStyle w:val="2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C95091">
              <w:rPr>
                <w:rFonts w:ascii="仿宋" w:eastAsia="仿宋" w:hAnsi="仿宋" w:hint="eastAsia"/>
                <w:sz w:val="24"/>
              </w:rPr>
              <w:t>高男</w:t>
            </w:r>
          </w:p>
        </w:tc>
      </w:tr>
      <w:tr w:rsidR="00FB2954" w:rsidRPr="00C95091" w:rsidTr="00D53C6B">
        <w:trPr>
          <w:trHeight w:val="454"/>
        </w:trPr>
        <w:tc>
          <w:tcPr>
            <w:tcW w:w="1431" w:type="dxa"/>
            <w:vAlign w:val="center"/>
          </w:tcPr>
          <w:p w:rsidR="00FB2954" w:rsidRPr="00C95091" w:rsidRDefault="00FB2954" w:rsidP="00D53C6B">
            <w:pPr>
              <w:pStyle w:val="2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C95091">
              <w:rPr>
                <w:rFonts w:ascii="仿宋" w:eastAsia="仿宋" w:hAnsi="仿宋" w:hint="eastAsia"/>
                <w:sz w:val="24"/>
              </w:rPr>
              <w:t>100m</w:t>
            </w:r>
          </w:p>
        </w:tc>
        <w:tc>
          <w:tcPr>
            <w:tcW w:w="1238" w:type="dxa"/>
            <w:vAlign w:val="center"/>
          </w:tcPr>
          <w:p w:rsidR="00FB2954" w:rsidRPr="00C95091" w:rsidRDefault="00FB2954" w:rsidP="00D53C6B">
            <w:pPr>
              <w:pStyle w:val="2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C95091">
              <w:rPr>
                <w:rFonts w:ascii="仿宋" w:eastAsia="仿宋" w:hAnsi="仿宋" w:hint="eastAsia"/>
                <w:sz w:val="24"/>
              </w:rPr>
              <w:t>△</w:t>
            </w:r>
          </w:p>
        </w:tc>
        <w:tc>
          <w:tcPr>
            <w:tcW w:w="1239" w:type="dxa"/>
            <w:vAlign w:val="center"/>
          </w:tcPr>
          <w:p w:rsidR="00FB2954" w:rsidRPr="00C95091" w:rsidRDefault="00FB2954" w:rsidP="00D53C6B">
            <w:pPr>
              <w:pStyle w:val="2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C95091">
              <w:rPr>
                <w:rFonts w:ascii="仿宋" w:eastAsia="仿宋" w:hAnsi="仿宋" w:hint="eastAsia"/>
                <w:sz w:val="24"/>
              </w:rPr>
              <w:t>△</w:t>
            </w:r>
          </w:p>
        </w:tc>
        <w:tc>
          <w:tcPr>
            <w:tcW w:w="1460" w:type="dxa"/>
            <w:vAlign w:val="center"/>
          </w:tcPr>
          <w:p w:rsidR="00FB2954" w:rsidRPr="00C95091" w:rsidRDefault="00FB2954" w:rsidP="00D53C6B">
            <w:pPr>
              <w:pStyle w:val="2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C95091">
              <w:rPr>
                <w:rFonts w:ascii="仿宋" w:eastAsia="仿宋" w:hAnsi="仿宋" w:hint="eastAsia"/>
                <w:sz w:val="24"/>
              </w:rPr>
              <w:t>△</w:t>
            </w:r>
          </w:p>
        </w:tc>
        <w:tc>
          <w:tcPr>
            <w:tcW w:w="1431" w:type="dxa"/>
            <w:vAlign w:val="center"/>
          </w:tcPr>
          <w:p w:rsidR="00FB2954" w:rsidRPr="00C95091" w:rsidRDefault="00FB2954" w:rsidP="00D53C6B">
            <w:pPr>
              <w:pStyle w:val="2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C95091">
              <w:rPr>
                <w:rFonts w:ascii="仿宋" w:eastAsia="仿宋" w:hAnsi="仿宋" w:hint="eastAsia"/>
                <w:sz w:val="24"/>
              </w:rPr>
              <w:t>△</w:t>
            </w:r>
          </w:p>
        </w:tc>
        <w:tc>
          <w:tcPr>
            <w:tcW w:w="1431" w:type="dxa"/>
            <w:vAlign w:val="center"/>
          </w:tcPr>
          <w:p w:rsidR="00FB2954" w:rsidRPr="00C95091" w:rsidRDefault="00FB2954" w:rsidP="00D53C6B">
            <w:pPr>
              <w:pStyle w:val="2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C95091">
              <w:rPr>
                <w:rFonts w:ascii="仿宋" w:eastAsia="仿宋" w:hAnsi="仿宋" w:hint="eastAsia"/>
                <w:sz w:val="24"/>
              </w:rPr>
              <w:t>△</w:t>
            </w:r>
          </w:p>
        </w:tc>
        <w:tc>
          <w:tcPr>
            <w:tcW w:w="1610" w:type="dxa"/>
            <w:vAlign w:val="center"/>
          </w:tcPr>
          <w:p w:rsidR="00FB2954" w:rsidRPr="00C95091" w:rsidRDefault="00FB2954" w:rsidP="00D53C6B">
            <w:pPr>
              <w:pStyle w:val="2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C95091">
              <w:rPr>
                <w:rFonts w:ascii="仿宋" w:eastAsia="仿宋" w:hAnsi="仿宋" w:hint="eastAsia"/>
                <w:sz w:val="24"/>
              </w:rPr>
              <w:t>△</w:t>
            </w:r>
          </w:p>
        </w:tc>
      </w:tr>
      <w:tr w:rsidR="00FB2954" w:rsidRPr="00C95091" w:rsidTr="00D53C6B">
        <w:trPr>
          <w:trHeight w:val="454"/>
        </w:trPr>
        <w:tc>
          <w:tcPr>
            <w:tcW w:w="1431" w:type="dxa"/>
            <w:vAlign w:val="center"/>
          </w:tcPr>
          <w:p w:rsidR="00FB2954" w:rsidRPr="00C95091" w:rsidRDefault="00FB2954" w:rsidP="00D53C6B">
            <w:pPr>
              <w:pStyle w:val="2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C95091">
              <w:rPr>
                <w:rFonts w:ascii="仿宋" w:eastAsia="仿宋" w:hAnsi="仿宋" w:hint="eastAsia"/>
                <w:sz w:val="24"/>
              </w:rPr>
              <w:t>200m</w:t>
            </w:r>
          </w:p>
        </w:tc>
        <w:tc>
          <w:tcPr>
            <w:tcW w:w="1238" w:type="dxa"/>
            <w:vAlign w:val="center"/>
          </w:tcPr>
          <w:p w:rsidR="00FB2954" w:rsidRPr="00C95091" w:rsidRDefault="00FB2954" w:rsidP="00D53C6B">
            <w:pPr>
              <w:pStyle w:val="2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C95091">
              <w:rPr>
                <w:rFonts w:ascii="仿宋" w:eastAsia="仿宋" w:hAnsi="仿宋" w:hint="eastAsia"/>
                <w:sz w:val="24"/>
              </w:rPr>
              <w:t>△</w:t>
            </w:r>
          </w:p>
        </w:tc>
        <w:tc>
          <w:tcPr>
            <w:tcW w:w="1239" w:type="dxa"/>
            <w:vAlign w:val="center"/>
          </w:tcPr>
          <w:p w:rsidR="00FB2954" w:rsidRPr="00C95091" w:rsidRDefault="00FB2954" w:rsidP="00D53C6B">
            <w:pPr>
              <w:pStyle w:val="2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C95091">
              <w:rPr>
                <w:rFonts w:ascii="仿宋" w:eastAsia="仿宋" w:hAnsi="仿宋" w:hint="eastAsia"/>
                <w:sz w:val="24"/>
              </w:rPr>
              <w:t>△</w:t>
            </w:r>
          </w:p>
        </w:tc>
        <w:tc>
          <w:tcPr>
            <w:tcW w:w="1460" w:type="dxa"/>
            <w:vAlign w:val="center"/>
          </w:tcPr>
          <w:p w:rsidR="00FB2954" w:rsidRPr="00C95091" w:rsidRDefault="00FB2954" w:rsidP="00D53C6B">
            <w:pPr>
              <w:pStyle w:val="2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C95091">
              <w:rPr>
                <w:rFonts w:ascii="仿宋" w:eastAsia="仿宋" w:hAnsi="仿宋" w:hint="eastAsia"/>
                <w:sz w:val="24"/>
              </w:rPr>
              <w:t>△</w:t>
            </w:r>
          </w:p>
        </w:tc>
        <w:tc>
          <w:tcPr>
            <w:tcW w:w="1431" w:type="dxa"/>
            <w:vAlign w:val="center"/>
          </w:tcPr>
          <w:p w:rsidR="00FB2954" w:rsidRPr="00C95091" w:rsidRDefault="00FB2954" w:rsidP="00D53C6B">
            <w:pPr>
              <w:pStyle w:val="2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C95091">
              <w:rPr>
                <w:rFonts w:ascii="仿宋" w:eastAsia="仿宋" w:hAnsi="仿宋" w:hint="eastAsia"/>
                <w:sz w:val="24"/>
              </w:rPr>
              <w:t>△</w:t>
            </w:r>
          </w:p>
        </w:tc>
        <w:tc>
          <w:tcPr>
            <w:tcW w:w="1431" w:type="dxa"/>
            <w:vAlign w:val="center"/>
          </w:tcPr>
          <w:p w:rsidR="00FB2954" w:rsidRPr="00C95091" w:rsidRDefault="00FB2954" w:rsidP="00D53C6B">
            <w:pPr>
              <w:pStyle w:val="2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C95091">
              <w:rPr>
                <w:rFonts w:ascii="仿宋" w:eastAsia="仿宋" w:hAnsi="仿宋" w:hint="eastAsia"/>
                <w:sz w:val="24"/>
              </w:rPr>
              <w:t>△</w:t>
            </w:r>
          </w:p>
        </w:tc>
        <w:tc>
          <w:tcPr>
            <w:tcW w:w="1610" w:type="dxa"/>
            <w:vAlign w:val="center"/>
          </w:tcPr>
          <w:p w:rsidR="00FB2954" w:rsidRPr="00C95091" w:rsidRDefault="00FB2954" w:rsidP="00D53C6B">
            <w:pPr>
              <w:pStyle w:val="2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C95091">
              <w:rPr>
                <w:rFonts w:ascii="仿宋" w:eastAsia="仿宋" w:hAnsi="仿宋" w:hint="eastAsia"/>
                <w:sz w:val="24"/>
              </w:rPr>
              <w:t>△</w:t>
            </w:r>
          </w:p>
        </w:tc>
      </w:tr>
      <w:tr w:rsidR="00FB2954" w:rsidRPr="00C95091" w:rsidTr="00D53C6B">
        <w:trPr>
          <w:trHeight w:val="454"/>
        </w:trPr>
        <w:tc>
          <w:tcPr>
            <w:tcW w:w="1431" w:type="dxa"/>
            <w:vAlign w:val="center"/>
          </w:tcPr>
          <w:p w:rsidR="00FB2954" w:rsidRPr="00C95091" w:rsidRDefault="00FB2954" w:rsidP="00D53C6B">
            <w:pPr>
              <w:pStyle w:val="2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C95091">
              <w:rPr>
                <w:rFonts w:ascii="仿宋" w:eastAsia="仿宋" w:hAnsi="仿宋" w:hint="eastAsia"/>
                <w:sz w:val="24"/>
              </w:rPr>
              <w:t>400m</w:t>
            </w:r>
          </w:p>
        </w:tc>
        <w:tc>
          <w:tcPr>
            <w:tcW w:w="1238" w:type="dxa"/>
            <w:vAlign w:val="center"/>
          </w:tcPr>
          <w:p w:rsidR="00FB2954" w:rsidRPr="00C95091" w:rsidRDefault="00FB2954" w:rsidP="00D53C6B">
            <w:pPr>
              <w:pStyle w:val="2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C95091">
              <w:rPr>
                <w:rFonts w:ascii="仿宋" w:eastAsia="仿宋" w:hAnsi="仿宋" w:hint="eastAsia"/>
                <w:sz w:val="24"/>
              </w:rPr>
              <w:t>△</w:t>
            </w:r>
          </w:p>
        </w:tc>
        <w:tc>
          <w:tcPr>
            <w:tcW w:w="1239" w:type="dxa"/>
            <w:vAlign w:val="center"/>
          </w:tcPr>
          <w:p w:rsidR="00FB2954" w:rsidRPr="00C95091" w:rsidRDefault="00FB2954" w:rsidP="00D53C6B">
            <w:pPr>
              <w:pStyle w:val="2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C95091">
              <w:rPr>
                <w:rFonts w:ascii="仿宋" w:eastAsia="仿宋" w:hAnsi="仿宋" w:hint="eastAsia"/>
                <w:sz w:val="24"/>
              </w:rPr>
              <w:t>△</w:t>
            </w:r>
          </w:p>
        </w:tc>
        <w:tc>
          <w:tcPr>
            <w:tcW w:w="1460" w:type="dxa"/>
            <w:vAlign w:val="center"/>
          </w:tcPr>
          <w:p w:rsidR="00FB2954" w:rsidRPr="00C95091" w:rsidRDefault="00FB2954" w:rsidP="00D53C6B">
            <w:pPr>
              <w:pStyle w:val="2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C95091">
              <w:rPr>
                <w:rFonts w:ascii="仿宋" w:eastAsia="仿宋" w:hAnsi="仿宋" w:hint="eastAsia"/>
                <w:sz w:val="24"/>
              </w:rPr>
              <w:t>△</w:t>
            </w:r>
          </w:p>
        </w:tc>
        <w:tc>
          <w:tcPr>
            <w:tcW w:w="1431" w:type="dxa"/>
            <w:vAlign w:val="center"/>
          </w:tcPr>
          <w:p w:rsidR="00FB2954" w:rsidRPr="00C95091" w:rsidRDefault="00FB2954" w:rsidP="00D53C6B">
            <w:pPr>
              <w:pStyle w:val="2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C95091">
              <w:rPr>
                <w:rFonts w:ascii="仿宋" w:eastAsia="仿宋" w:hAnsi="仿宋" w:hint="eastAsia"/>
                <w:sz w:val="24"/>
              </w:rPr>
              <w:t>△</w:t>
            </w:r>
          </w:p>
        </w:tc>
        <w:tc>
          <w:tcPr>
            <w:tcW w:w="1431" w:type="dxa"/>
            <w:vAlign w:val="center"/>
          </w:tcPr>
          <w:p w:rsidR="00FB2954" w:rsidRPr="00C95091" w:rsidRDefault="00FB2954" w:rsidP="00D53C6B">
            <w:pPr>
              <w:pStyle w:val="2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C95091">
              <w:rPr>
                <w:rFonts w:ascii="仿宋" w:eastAsia="仿宋" w:hAnsi="仿宋" w:hint="eastAsia"/>
                <w:sz w:val="24"/>
              </w:rPr>
              <w:t>△</w:t>
            </w:r>
          </w:p>
        </w:tc>
        <w:tc>
          <w:tcPr>
            <w:tcW w:w="1610" w:type="dxa"/>
            <w:vAlign w:val="center"/>
          </w:tcPr>
          <w:p w:rsidR="00FB2954" w:rsidRPr="00C95091" w:rsidRDefault="00FB2954" w:rsidP="00D53C6B">
            <w:pPr>
              <w:pStyle w:val="2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C95091">
              <w:rPr>
                <w:rFonts w:ascii="仿宋" w:eastAsia="仿宋" w:hAnsi="仿宋" w:hint="eastAsia"/>
                <w:sz w:val="24"/>
              </w:rPr>
              <w:t>△</w:t>
            </w:r>
          </w:p>
        </w:tc>
      </w:tr>
      <w:tr w:rsidR="00FB2954" w:rsidRPr="00C95091" w:rsidTr="00D53C6B">
        <w:trPr>
          <w:trHeight w:val="454"/>
        </w:trPr>
        <w:tc>
          <w:tcPr>
            <w:tcW w:w="1431" w:type="dxa"/>
            <w:vAlign w:val="center"/>
          </w:tcPr>
          <w:p w:rsidR="00FB2954" w:rsidRPr="00C95091" w:rsidRDefault="00FB2954" w:rsidP="00D53C6B">
            <w:pPr>
              <w:pStyle w:val="2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C95091">
              <w:rPr>
                <w:rFonts w:ascii="仿宋" w:eastAsia="仿宋" w:hAnsi="仿宋" w:hint="eastAsia"/>
                <w:sz w:val="24"/>
              </w:rPr>
              <w:t>800m</w:t>
            </w:r>
          </w:p>
        </w:tc>
        <w:tc>
          <w:tcPr>
            <w:tcW w:w="1238" w:type="dxa"/>
            <w:vAlign w:val="center"/>
          </w:tcPr>
          <w:p w:rsidR="00FB2954" w:rsidRPr="00C95091" w:rsidRDefault="00FB2954" w:rsidP="00D53C6B">
            <w:pPr>
              <w:pStyle w:val="2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C95091">
              <w:rPr>
                <w:rFonts w:ascii="仿宋" w:eastAsia="仿宋" w:hAnsi="仿宋" w:hint="eastAsia"/>
                <w:sz w:val="24"/>
              </w:rPr>
              <w:t>△</w:t>
            </w:r>
          </w:p>
        </w:tc>
        <w:tc>
          <w:tcPr>
            <w:tcW w:w="1239" w:type="dxa"/>
            <w:vAlign w:val="center"/>
          </w:tcPr>
          <w:p w:rsidR="00FB2954" w:rsidRPr="00C95091" w:rsidRDefault="00FB2954" w:rsidP="00D53C6B">
            <w:pPr>
              <w:pStyle w:val="2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C95091">
              <w:rPr>
                <w:rFonts w:ascii="仿宋" w:eastAsia="仿宋" w:hAnsi="仿宋" w:hint="eastAsia"/>
                <w:sz w:val="24"/>
              </w:rPr>
              <w:t>△</w:t>
            </w:r>
          </w:p>
        </w:tc>
        <w:tc>
          <w:tcPr>
            <w:tcW w:w="1460" w:type="dxa"/>
            <w:vAlign w:val="center"/>
          </w:tcPr>
          <w:p w:rsidR="00FB2954" w:rsidRPr="00C95091" w:rsidRDefault="00FB2954" w:rsidP="00D53C6B">
            <w:pPr>
              <w:pStyle w:val="2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C95091">
              <w:rPr>
                <w:rFonts w:ascii="仿宋" w:eastAsia="仿宋" w:hAnsi="仿宋" w:hint="eastAsia"/>
                <w:sz w:val="24"/>
              </w:rPr>
              <w:t>△</w:t>
            </w:r>
          </w:p>
        </w:tc>
        <w:tc>
          <w:tcPr>
            <w:tcW w:w="1431" w:type="dxa"/>
            <w:vAlign w:val="center"/>
          </w:tcPr>
          <w:p w:rsidR="00FB2954" w:rsidRPr="00C95091" w:rsidRDefault="00FB2954" w:rsidP="00D53C6B">
            <w:pPr>
              <w:pStyle w:val="2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C95091">
              <w:rPr>
                <w:rFonts w:ascii="仿宋" w:eastAsia="仿宋" w:hAnsi="仿宋" w:hint="eastAsia"/>
                <w:sz w:val="24"/>
              </w:rPr>
              <w:t>△</w:t>
            </w:r>
          </w:p>
        </w:tc>
        <w:tc>
          <w:tcPr>
            <w:tcW w:w="1431" w:type="dxa"/>
            <w:vAlign w:val="center"/>
          </w:tcPr>
          <w:p w:rsidR="00FB2954" w:rsidRPr="00C95091" w:rsidRDefault="00FB2954" w:rsidP="00D53C6B">
            <w:pPr>
              <w:pStyle w:val="2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C95091">
              <w:rPr>
                <w:rFonts w:ascii="仿宋" w:eastAsia="仿宋" w:hAnsi="仿宋" w:hint="eastAsia"/>
                <w:sz w:val="24"/>
              </w:rPr>
              <w:t>△</w:t>
            </w:r>
          </w:p>
        </w:tc>
        <w:tc>
          <w:tcPr>
            <w:tcW w:w="1610" w:type="dxa"/>
            <w:vAlign w:val="center"/>
          </w:tcPr>
          <w:p w:rsidR="00FB2954" w:rsidRPr="00C95091" w:rsidRDefault="00FB2954" w:rsidP="00D53C6B">
            <w:pPr>
              <w:pStyle w:val="2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C95091">
              <w:rPr>
                <w:rFonts w:ascii="仿宋" w:eastAsia="仿宋" w:hAnsi="仿宋" w:hint="eastAsia"/>
                <w:sz w:val="24"/>
              </w:rPr>
              <w:t>△</w:t>
            </w:r>
          </w:p>
        </w:tc>
      </w:tr>
      <w:tr w:rsidR="00FB2954" w:rsidRPr="00C95091" w:rsidTr="00D53C6B">
        <w:trPr>
          <w:trHeight w:val="454"/>
        </w:trPr>
        <w:tc>
          <w:tcPr>
            <w:tcW w:w="1431" w:type="dxa"/>
            <w:vAlign w:val="center"/>
          </w:tcPr>
          <w:p w:rsidR="00FB2954" w:rsidRPr="00C95091" w:rsidRDefault="00FB2954" w:rsidP="00D53C6B">
            <w:pPr>
              <w:pStyle w:val="2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C95091">
              <w:rPr>
                <w:rFonts w:ascii="仿宋" w:eastAsia="仿宋" w:hAnsi="仿宋" w:hint="eastAsia"/>
                <w:sz w:val="24"/>
              </w:rPr>
              <w:t>1500m</w:t>
            </w:r>
          </w:p>
        </w:tc>
        <w:tc>
          <w:tcPr>
            <w:tcW w:w="1238" w:type="dxa"/>
            <w:vAlign w:val="center"/>
          </w:tcPr>
          <w:p w:rsidR="00FB2954" w:rsidRPr="00C95091" w:rsidRDefault="00FB2954" w:rsidP="00D53C6B">
            <w:pPr>
              <w:pStyle w:val="2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C95091">
              <w:rPr>
                <w:rFonts w:ascii="仿宋" w:eastAsia="仿宋" w:hAnsi="仿宋" w:hint="eastAsia"/>
                <w:sz w:val="24"/>
              </w:rPr>
              <w:t>△</w:t>
            </w:r>
          </w:p>
        </w:tc>
        <w:tc>
          <w:tcPr>
            <w:tcW w:w="1239" w:type="dxa"/>
            <w:vAlign w:val="center"/>
          </w:tcPr>
          <w:p w:rsidR="00FB2954" w:rsidRPr="00C95091" w:rsidRDefault="00FB2954" w:rsidP="00D53C6B">
            <w:pPr>
              <w:pStyle w:val="2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C95091">
              <w:rPr>
                <w:rFonts w:ascii="仿宋" w:eastAsia="仿宋" w:hAnsi="仿宋" w:hint="eastAsia"/>
                <w:sz w:val="24"/>
              </w:rPr>
              <w:t>△</w:t>
            </w:r>
          </w:p>
        </w:tc>
        <w:tc>
          <w:tcPr>
            <w:tcW w:w="1460" w:type="dxa"/>
            <w:vAlign w:val="center"/>
          </w:tcPr>
          <w:p w:rsidR="00FB2954" w:rsidRPr="00C95091" w:rsidRDefault="00FB2954" w:rsidP="00D53C6B">
            <w:pPr>
              <w:pStyle w:val="2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C95091">
              <w:rPr>
                <w:rFonts w:ascii="仿宋" w:eastAsia="仿宋" w:hAnsi="仿宋" w:hint="eastAsia"/>
                <w:sz w:val="24"/>
              </w:rPr>
              <w:t>△</w:t>
            </w:r>
          </w:p>
        </w:tc>
        <w:tc>
          <w:tcPr>
            <w:tcW w:w="1431" w:type="dxa"/>
            <w:vAlign w:val="center"/>
          </w:tcPr>
          <w:p w:rsidR="00FB2954" w:rsidRPr="00C95091" w:rsidRDefault="00FB2954" w:rsidP="00D53C6B">
            <w:pPr>
              <w:pStyle w:val="2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C95091">
              <w:rPr>
                <w:rFonts w:ascii="仿宋" w:eastAsia="仿宋" w:hAnsi="仿宋" w:hint="eastAsia"/>
                <w:sz w:val="24"/>
              </w:rPr>
              <w:t>△</w:t>
            </w:r>
          </w:p>
        </w:tc>
        <w:tc>
          <w:tcPr>
            <w:tcW w:w="1431" w:type="dxa"/>
            <w:vAlign w:val="center"/>
          </w:tcPr>
          <w:p w:rsidR="00FB2954" w:rsidRPr="00C95091" w:rsidRDefault="00FB2954" w:rsidP="00D53C6B">
            <w:pPr>
              <w:pStyle w:val="2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C95091">
              <w:rPr>
                <w:rFonts w:ascii="仿宋" w:eastAsia="仿宋" w:hAnsi="仿宋" w:hint="eastAsia"/>
                <w:sz w:val="24"/>
              </w:rPr>
              <w:t>△</w:t>
            </w:r>
          </w:p>
        </w:tc>
        <w:tc>
          <w:tcPr>
            <w:tcW w:w="1610" w:type="dxa"/>
            <w:vAlign w:val="center"/>
          </w:tcPr>
          <w:p w:rsidR="00FB2954" w:rsidRPr="00C95091" w:rsidRDefault="00FB2954" w:rsidP="00D53C6B">
            <w:pPr>
              <w:pStyle w:val="2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C95091">
              <w:rPr>
                <w:rFonts w:ascii="仿宋" w:eastAsia="仿宋" w:hAnsi="仿宋" w:hint="eastAsia"/>
                <w:sz w:val="24"/>
              </w:rPr>
              <w:t>△</w:t>
            </w:r>
          </w:p>
        </w:tc>
      </w:tr>
      <w:tr w:rsidR="00FB2954" w:rsidRPr="00C95091" w:rsidTr="00D53C6B">
        <w:trPr>
          <w:trHeight w:val="454"/>
        </w:trPr>
        <w:tc>
          <w:tcPr>
            <w:tcW w:w="1431" w:type="dxa"/>
            <w:vAlign w:val="center"/>
          </w:tcPr>
          <w:p w:rsidR="00FB2954" w:rsidRPr="00C95091" w:rsidRDefault="00FB2954" w:rsidP="00D53C6B">
            <w:pPr>
              <w:pStyle w:val="2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C95091">
              <w:rPr>
                <w:rFonts w:ascii="仿宋" w:eastAsia="仿宋" w:hAnsi="仿宋" w:hint="eastAsia"/>
                <w:sz w:val="24"/>
              </w:rPr>
              <w:t>跳高</w:t>
            </w:r>
          </w:p>
        </w:tc>
        <w:tc>
          <w:tcPr>
            <w:tcW w:w="1238" w:type="dxa"/>
            <w:vAlign w:val="center"/>
          </w:tcPr>
          <w:p w:rsidR="00FB2954" w:rsidRPr="00C95091" w:rsidRDefault="00FB2954" w:rsidP="00D53C6B">
            <w:pPr>
              <w:pStyle w:val="2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C95091">
              <w:rPr>
                <w:rFonts w:ascii="仿宋" w:eastAsia="仿宋" w:hAnsi="仿宋" w:hint="eastAsia"/>
                <w:sz w:val="24"/>
              </w:rPr>
              <w:t>△</w:t>
            </w:r>
          </w:p>
        </w:tc>
        <w:tc>
          <w:tcPr>
            <w:tcW w:w="1239" w:type="dxa"/>
            <w:vAlign w:val="center"/>
          </w:tcPr>
          <w:p w:rsidR="00FB2954" w:rsidRPr="00C95091" w:rsidRDefault="00FB2954" w:rsidP="00D53C6B">
            <w:pPr>
              <w:pStyle w:val="2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C95091">
              <w:rPr>
                <w:rFonts w:ascii="仿宋" w:eastAsia="仿宋" w:hAnsi="仿宋" w:hint="eastAsia"/>
                <w:sz w:val="24"/>
              </w:rPr>
              <w:t>△</w:t>
            </w:r>
          </w:p>
        </w:tc>
        <w:tc>
          <w:tcPr>
            <w:tcW w:w="1460" w:type="dxa"/>
            <w:vAlign w:val="center"/>
          </w:tcPr>
          <w:p w:rsidR="00FB2954" w:rsidRPr="00C95091" w:rsidRDefault="00FB2954" w:rsidP="00D53C6B">
            <w:pPr>
              <w:pStyle w:val="2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C95091">
              <w:rPr>
                <w:rFonts w:ascii="仿宋" w:eastAsia="仿宋" w:hAnsi="仿宋" w:hint="eastAsia"/>
                <w:sz w:val="24"/>
              </w:rPr>
              <w:t>△</w:t>
            </w:r>
          </w:p>
        </w:tc>
        <w:tc>
          <w:tcPr>
            <w:tcW w:w="1431" w:type="dxa"/>
            <w:vAlign w:val="center"/>
          </w:tcPr>
          <w:p w:rsidR="00FB2954" w:rsidRPr="00C95091" w:rsidRDefault="00FB2954" w:rsidP="00D53C6B">
            <w:pPr>
              <w:pStyle w:val="2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C95091">
              <w:rPr>
                <w:rFonts w:ascii="仿宋" w:eastAsia="仿宋" w:hAnsi="仿宋" w:hint="eastAsia"/>
                <w:sz w:val="24"/>
              </w:rPr>
              <w:t>△</w:t>
            </w:r>
          </w:p>
        </w:tc>
        <w:tc>
          <w:tcPr>
            <w:tcW w:w="1431" w:type="dxa"/>
            <w:vAlign w:val="center"/>
          </w:tcPr>
          <w:p w:rsidR="00FB2954" w:rsidRPr="00C95091" w:rsidRDefault="00FB2954" w:rsidP="00D53C6B">
            <w:pPr>
              <w:pStyle w:val="2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C95091">
              <w:rPr>
                <w:rFonts w:ascii="仿宋" w:eastAsia="仿宋" w:hAnsi="仿宋" w:hint="eastAsia"/>
                <w:sz w:val="24"/>
              </w:rPr>
              <w:t>△</w:t>
            </w:r>
          </w:p>
        </w:tc>
        <w:tc>
          <w:tcPr>
            <w:tcW w:w="1610" w:type="dxa"/>
            <w:vAlign w:val="center"/>
          </w:tcPr>
          <w:p w:rsidR="00FB2954" w:rsidRPr="00C95091" w:rsidRDefault="00FB2954" w:rsidP="00D53C6B">
            <w:pPr>
              <w:pStyle w:val="2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C95091">
              <w:rPr>
                <w:rFonts w:ascii="仿宋" w:eastAsia="仿宋" w:hAnsi="仿宋" w:hint="eastAsia"/>
                <w:sz w:val="24"/>
              </w:rPr>
              <w:t>△</w:t>
            </w:r>
          </w:p>
        </w:tc>
      </w:tr>
      <w:tr w:rsidR="00FB2954" w:rsidRPr="00C95091" w:rsidTr="00D53C6B">
        <w:trPr>
          <w:trHeight w:val="454"/>
        </w:trPr>
        <w:tc>
          <w:tcPr>
            <w:tcW w:w="1431" w:type="dxa"/>
            <w:vAlign w:val="center"/>
          </w:tcPr>
          <w:p w:rsidR="00FB2954" w:rsidRPr="00C95091" w:rsidRDefault="00FB2954" w:rsidP="00D53C6B">
            <w:pPr>
              <w:pStyle w:val="2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C95091">
              <w:rPr>
                <w:rFonts w:ascii="仿宋" w:eastAsia="仿宋" w:hAnsi="仿宋" w:hint="eastAsia"/>
                <w:sz w:val="24"/>
              </w:rPr>
              <w:t>跳远</w:t>
            </w:r>
          </w:p>
        </w:tc>
        <w:tc>
          <w:tcPr>
            <w:tcW w:w="1238" w:type="dxa"/>
            <w:vAlign w:val="center"/>
          </w:tcPr>
          <w:p w:rsidR="00FB2954" w:rsidRPr="00C95091" w:rsidRDefault="00FB2954" w:rsidP="00D53C6B">
            <w:pPr>
              <w:pStyle w:val="2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C95091">
              <w:rPr>
                <w:rFonts w:ascii="仿宋" w:eastAsia="仿宋" w:hAnsi="仿宋" w:hint="eastAsia"/>
                <w:sz w:val="24"/>
              </w:rPr>
              <w:t>△</w:t>
            </w:r>
          </w:p>
        </w:tc>
        <w:tc>
          <w:tcPr>
            <w:tcW w:w="1239" w:type="dxa"/>
            <w:vAlign w:val="center"/>
          </w:tcPr>
          <w:p w:rsidR="00FB2954" w:rsidRPr="00C95091" w:rsidRDefault="00FB2954" w:rsidP="00D53C6B">
            <w:pPr>
              <w:pStyle w:val="2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C95091">
              <w:rPr>
                <w:rFonts w:ascii="仿宋" w:eastAsia="仿宋" w:hAnsi="仿宋" w:hint="eastAsia"/>
                <w:sz w:val="24"/>
              </w:rPr>
              <w:t>△</w:t>
            </w:r>
          </w:p>
        </w:tc>
        <w:tc>
          <w:tcPr>
            <w:tcW w:w="1460" w:type="dxa"/>
            <w:vAlign w:val="center"/>
          </w:tcPr>
          <w:p w:rsidR="00FB2954" w:rsidRPr="00C95091" w:rsidRDefault="00FB2954" w:rsidP="00D53C6B">
            <w:pPr>
              <w:pStyle w:val="2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C95091">
              <w:rPr>
                <w:rFonts w:ascii="仿宋" w:eastAsia="仿宋" w:hAnsi="仿宋" w:hint="eastAsia"/>
                <w:sz w:val="24"/>
              </w:rPr>
              <w:t>△</w:t>
            </w:r>
          </w:p>
        </w:tc>
        <w:tc>
          <w:tcPr>
            <w:tcW w:w="1431" w:type="dxa"/>
            <w:vAlign w:val="center"/>
          </w:tcPr>
          <w:p w:rsidR="00FB2954" w:rsidRPr="00C95091" w:rsidRDefault="00FB2954" w:rsidP="00D53C6B">
            <w:pPr>
              <w:pStyle w:val="2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C95091">
              <w:rPr>
                <w:rFonts w:ascii="仿宋" w:eastAsia="仿宋" w:hAnsi="仿宋" w:hint="eastAsia"/>
                <w:sz w:val="24"/>
              </w:rPr>
              <w:t>△</w:t>
            </w:r>
          </w:p>
        </w:tc>
        <w:tc>
          <w:tcPr>
            <w:tcW w:w="1431" w:type="dxa"/>
            <w:vAlign w:val="center"/>
          </w:tcPr>
          <w:p w:rsidR="00FB2954" w:rsidRPr="00C95091" w:rsidRDefault="00FB2954" w:rsidP="00D53C6B">
            <w:pPr>
              <w:pStyle w:val="2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C95091">
              <w:rPr>
                <w:rFonts w:ascii="仿宋" w:eastAsia="仿宋" w:hAnsi="仿宋" w:hint="eastAsia"/>
                <w:sz w:val="24"/>
              </w:rPr>
              <w:t>△</w:t>
            </w:r>
          </w:p>
        </w:tc>
        <w:tc>
          <w:tcPr>
            <w:tcW w:w="1610" w:type="dxa"/>
            <w:vAlign w:val="center"/>
          </w:tcPr>
          <w:p w:rsidR="00FB2954" w:rsidRPr="00C95091" w:rsidRDefault="00FB2954" w:rsidP="00D53C6B">
            <w:pPr>
              <w:pStyle w:val="2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C95091">
              <w:rPr>
                <w:rFonts w:ascii="仿宋" w:eastAsia="仿宋" w:hAnsi="仿宋" w:hint="eastAsia"/>
                <w:sz w:val="24"/>
              </w:rPr>
              <w:t>△</w:t>
            </w:r>
          </w:p>
        </w:tc>
      </w:tr>
      <w:tr w:rsidR="00FB2954" w:rsidRPr="00C95091" w:rsidTr="00D53C6B">
        <w:trPr>
          <w:trHeight w:val="454"/>
        </w:trPr>
        <w:tc>
          <w:tcPr>
            <w:tcW w:w="1431" w:type="dxa"/>
            <w:vAlign w:val="center"/>
          </w:tcPr>
          <w:p w:rsidR="00FB2954" w:rsidRPr="00C95091" w:rsidRDefault="00FB2954" w:rsidP="00D53C6B">
            <w:pPr>
              <w:pStyle w:val="2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C95091">
              <w:rPr>
                <w:rFonts w:ascii="仿宋" w:eastAsia="仿宋" w:hAnsi="仿宋" w:hint="eastAsia"/>
                <w:sz w:val="24"/>
              </w:rPr>
              <w:t>三级跳远</w:t>
            </w:r>
          </w:p>
        </w:tc>
        <w:tc>
          <w:tcPr>
            <w:tcW w:w="1238" w:type="dxa"/>
            <w:vAlign w:val="center"/>
          </w:tcPr>
          <w:p w:rsidR="00FB2954" w:rsidRPr="00C95091" w:rsidRDefault="00FB2954" w:rsidP="00D53C6B">
            <w:pPr>
              <w:pStyle w:val="2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FB2954" w:rsidRPr="00C95091" w:rsidRDefault="00FB2954" w:rsidP="00D53C6B">
            <w:pPr>
              <w:pStyle w:val="2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0" w:type="dxa"/>
            <w:vAlign w:val="center"/>
          </w:tcPr>
          <w:p w:rsidR="00FB2954" w:rsidRPr="00C95091" w:rsidRDefault="00FB2954" w:rsidP="00D53C6B">
            <w:pPr>
              <w:pStyle w:val="2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1" w:type="dxa"/>
            <w:vAlign w:val="center"/>
          </w:tcPr>
          <w:p w:rsidR="00FB2954" w:rsidRPr="00C95091" w:rsidRDefault="00FB2954" w:rsidP="00D53C6B">
            <w:pPr>
              <w:pStyle w:val="2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C95091">
              <w:rPr>
                <w:rFonts w:ascii="仿宋" w:eastAsia="仿宋" w:hAnsi="仿宋" w:hint="eastAsia"/>
                <w:sz w:val="24"/>
              </w:rPr>
              <w:t>△</w:t>
            </w:r>
          </w:p>
        </w:tc>
        <w:tc>
          <w:tcPr>
            <w:tcW w:w="1431" w:type="dxa"/>
            <w:vAlign w:val="center"/>
          </w:tcPr>
          <w:p w:rsidR="00FB2954" w:rsidRPr="00C95091" w:rsidRDefault="00FB2954" w:rsidP="00D53C6B">
            <w:pPr>
              <w:pStyle w:val="2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0" w:type="dxa"/>
            <w:vAlign w:val="center"/>
          </w:tcPr>
          <w:p w:rsidR="00FB2954" w:rsidRPr="00C95091" w:rsidRDefault="00FB2954" w:rsidP="00D53C6B">
            <w:pPr>
              <w:pStyle w:val="2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C95091">
              <w:rPr>
                <w:rFonts w:ascii="仿宋" w:eastAsia="仿宋" w:hAnsi="仿宋" w:hint="eastAsia"/>
                <w:sz w:val="24"/>
              </w:rPr>
              <w:t>△</w:t>
            </w:r>
          </w:p>
        </w:tc>
      </w:tr>
      <w:tr w:rsidR="00FB2954" w:rsidRPr="00C95091" w:rsidTr="00D53C6B">
        <w:trPr>
          <w:trHeight w:val="454"/>
        </w:trPr>
        <w:tc>
          <w:tcPr>
            <w:tcW w:w="1431" w:type="dxa"/>
            <w:vAlign w:val="center"/>
          </w:tcPr>
          <w:p w:rsidR="00FB2954" w:rsidRPr="00C95091" w:rsidRDefault="00FB2954" w:rsidP="00D53C6B">
            <w:pPr>
              <w:pStyle w:val="2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C95091">
              <w:rPr>
                <w:rFonts w:ascii="仿宋" w:eastAsia="仿宋" w:hAnsi="仿宋" w:hint="eastAsia"/>
                <w:sz w:val="24"/>
              </w:rPr>
              <w:t>铅球</w:t>
            </w:r>
          </w:p>
        </w:tc>
        <w:tc>
          <w:tcPr>
            <w:tcW w:w="1238" w:type="dxa"/>
            <w:vAlign w:val="center"/>
          </w:tcPr>
          <w:p w:rsidR="00FB2954" w:rsidRPr="00C95091" w:rsidRDefault="00FB2954" w:rsidP="00D53C6B">
            <w:pPr>
              <w:pStyle w:val="2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C95091">
              <w:rPr>
                <w:rFonts w:ascii="仿宋" w:eastAsia="仿宋" w:hAnsi="仿宋" w:hint="eastAsia"/>
                <w:sz w:val="24"/>
              </w:rPr>
              <w:t>△3kg</w:t>
            </w:r>
          </w:p>
        </w:tc>
        <w:tc>
          <w:tcPr>
            <w:tcW w:w="1239" w:type="dxa"/>
            <w:vAlign w:val="center"/>
          </w:tcPr>
          <w:p w:rsidR="00FB2954" w:rsidRPr="00C95091" w:rsidRDefault="00FB2954" w:rsidP="00D53C6B">
            <w:pPr>
              <w:pStyle w:val="2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C95091">
              <w:rPr>
                <w:rFonts w:ascii="仿宋" w:eastAsia="仿宋" w:hAnsi="仿宋" w:hint="eastAsia"/>
                <w:sz w:val="24"/>
              </w:rPr>
              <w:t>△5kg</w:t>
            </w:r>
          </w:p>
        </w:tc>
        <w:tc>
          <w:tcPr>
            <w:tcW w:w="1460" w:type="dxa"/>
            <w:vAlign w:val="center"/>
          </w:tcPr>
          <w:p w:rsidR="00FB2954" w:rsidRPr="00C95091" w:rsidRDefault="00FB2954" w:rsidP="00D53C6B">
            <w:pPr>
              <w:pStyle w:val="2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C95091">
              <w:rPr>
                <w:rFonts w:ascii="仿宋" w:eastAsia="仿宋" w:hAnsi="仿宋" w:hint="eastAsia"/>
                <w:sz w:val="24"/>
              </w:rPr>
              <w:t>△4kg</w:t>
            </w:r>
          </w:p>
        </w:tc>
        <w:tc>
          <w:tcPr>
            <w:tcW w:w="1431" w:type="dxa"/>
            <w:vAlign w:val="center"/>
          </w:tcPr>
          <w:p w:rsidR="00FB2954" w:rsidRPr="00C95091" w:rsidRDefault="00FB2954" w:rsidP="00D53C6B">
            <w:pPr>
              <w:pStyle w:val="2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C95091">
              <w:rPr>
                <w:rFonts w:ascii="仿宋" w:eastAsia="仿宋" w:hAnsi="仿宋" w:hint="eastAsia"/>
                <w:sz w:val="24"/>
              </w:rPr>
              <w:t>△5kg</w:t>
            </w:r>
          </w:p>
        </w:tc>
        <w:tc>
          <w:tcPr>
            <w:tcW w:w="1431" w:type="dxa"/>
            <w:vAlign w:val="center"/>
          </w:tcPr>
          <w:p w:rsidR="00FB2954" w:rsidRPr="00C95091" w:rsidRDefault="00FB2954" w:rsidP="00D53C6B">
            <w:pPr>
              <w:pStyle w:val="2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C95091">
              <w:rPr>
                <w:rFonts w:ascii="仿宋" w:eastAsia="仿宋" w:hAnsi="仿宋" w:hint="eastAsia"/>
                <w:sz w:val="24"/>
              </w:rPr>
              <w:t>△4kg</w:t>
            </w:r>
          </w:p>
        </w:tc>
        <w:tc>
          <w:tcPr>
            <w:tcW w:w="1610" w:type="dxa"/>
            <w:vAlign w:val="center"/>
          </w:tcPr>
          <w:p w:rsidR="00FB2954" w:rsidRPr="00C95091" w:rsidRDefault="00FB2954" w:rsidP="00D53C6B">
            <w:pPr>
              <w:pStyle w:val="2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C95091">
              <w:rPr>
                <w:rFonts w:ascii="仿宋" w:eastAsia="仿宋" w:hAnsi="仿宋" w:hint="eastAsia"/>
                <w:sz w:val="24"/>
              </w:rPr>
              <w:t>△6kg</w:t>
            </w:r>
          </w:p>
        </w:tc>
      </w:tr>
      <w:tr w:rsidR="00FB2954" w:rsidRPr="00C95091" w:rsidTr="00D53C6B">
        <w:trPr>
          <w:trHeight w:val="454"/>
        </w:trPr>
        <w:tc>
          <w:tcPr>
            <w:tcW w:w="1431" w:type="dxa"/>
            <w:vAlign w:val="center"/>
          </w:tcPr>
          <w:p w:rsidR="00FB2954" w:rsidRPr="00CE3D5B" w:rsidRDefault="001004A3" w:rsidP="001004A3">
            <w:pPr>
              <w:pStyle w:val="2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E3D5B">
              <w:rPr>
                <w:rFonts w:ascii="仿宋" w:eastAsia="仿宋" w:hAnsi="仿宋"/>
                <w:bCs/>
                <w:sz w:val="24"/>
              </w:rPr>
              <w:t>足球</w:t>
            </w:r>
            <w:r w:rsidR="00CE3D5B" w:rsidRPr="00CE3D5B">
              <w:rPr>
                <w:rFonts w:ascii="仿宋" w:eastAsia="仿宋" w:hAnsi="仿宋" w:hint="eastAsia"/>
                <w:bCs/>
                <w:sz w:val="24"/>
              </w:rPr>
              <w:t>运</w:t>
            </w:r>
            <w:r w:rsidRPr="00CE3D5B">
              <w:rPr>
                <w:rFonts w:ascii="仿宋" w:eastAsia="仿宋" w:hAnsi="仿宋" w:hint="eastAsia"/>
                <w:bCs/>
                <w:sz w:val="24"/>
              </w:rPr>
              <w:t>球</w:t>
            </w:r>
            <w:r w:rsidR="00FB2954" w:rsidRPr="00CE3D5B">
              <w:rPr>
                <w:rFonts w:ascii="仿宋" w:eastAsia="仿宋" w:hAnsi="仿宋"/>
                <w:bCs/>
                <w:sz w:val="24"/>
              </w:rPr>
              <w:t>接力赛</w:t>
            </w:r>
          </w:p>
        </w:tc>
        <w:tc>
          <w:tcPr>
            <w:tcW w:w="2477" w:type="dxa"/>
            <w:gridSpan w:val="2"/>
            <w:vAlign w:val="center"/>
          </w:tcPr>
          <w:p w:rsidR="00FB2954" w:rsidRPr="00C95091" w:rsidRDefault="00FB2954" w:rsidP="00D53C6B">
            <w:pPr>
              <w:pStyle w:val="2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C95091">
              <w:rPr>
                <w:rFonts w:ascii="仿宋" w:eastAsia="仿宋" w:hAnsi="仿宋" w:hint="eastAsia"/>
                <w:sz w:val="24"/>
              </w:rPr>
              <w:t>△男女混合</w:t>
            </w:r>
          </w:p>
        </w:tc>
        <w:tc>
          <w:tcPr>
            <w:tcW w:w="2891" w:type="dxa"/>
            <w:gridSpan w:val="2"/>
            <w:vAlign w:val="center"/>
          </w:tcPr>
          <w:p w:rsidR="00FB2954" w:rsidRPr="00C95091" w:rsidRDefault="00FB2954" w:rsidP="00D53C6B">
            <w:pPr>
              <w:pStyle w:val="2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C95091">
              <w:rPr>
                <w:rFonts w:ascii="仿宋" w:eastAsia="仿宋" w:hAnsi="仿宋" w:hint="eastAsia"/>
                <w:sz w:val="24"/>
              </w:rPr>
              <w:t>△男女混合</w:t>
            </w:r>
          </w:p>
        </w:tc>
        <w:tc>
          <w:tcPr>
            <w:tcW w:w="3041" w:type="dxa"/>
            <w:gridSpan w:val="2"/>
            <w:vAlign w:val="center"/>
          </w:tcPr>
          <w:p w:rsidR="00FB2954" w:rsidRPr="00C95091" w:rsidRDefault="00FB2954" w:rsidP="00D53C6B">
            <w:pPr>
              <w:pStyle w:val="2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C95091">
              <w:rPr>
                <w:rFonts w:ascii="仿宋" w:eastAsia="仿宋" w:hAnsi="仿宋" w:hint="eastAsia"/>
                <w:sz w:val="24"/>
              </w:rPr>
              <w:t>△男女混合</w:t>
            </w:r>
          </w:p>
        </w:tc>
      </w:tr>
      <w:tr w:rsidR="00FB2954" w:rsidRPr="00C95091" w:rsidTr="00D53C6B">
        <w:trPr>
          <w:trHeight w:val="454"/>
        </w:trPr>
        <w:tc>
          <w:tcPr>
            <w:tcW w:w="1431" w:type="dxa"/>
            <w:vAlign w:val="center"/>
          </w:tcPr>
          <w:p w:rsidR="00FB2954" w:rsidRPr="00C95091" w:rsidRDefault="00FB2954" w:rsidP="00D53C6B">
            <w:pPr>
              <w:pStyle w:val="2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C95091">
              <w:rPr>
                <w:rFonts w:ascii="仿宋" w:eastAsia="仿宋" w:hAnsi="仿宋" w:hint="eastAsia"/>
                <w:sz w:val="24"/>
              </w:rPr>
              <w:t>100m栏</w:t>
            </w:r>
          </w:p>
        </w:tc>
        <w:tc>
          <w:tcPr>
            <w:tcW w:w="1238" w:type="dxa"/>
            <w:vAlign w:val="center"/>
          </w:tcPr>
          <w:p w:rsidR="00FB2954" w:rsidRPr="00C95091" w:rsidRDefault="00FB2954" w:rsidP="00D53C6B">
            <w:pPr>
              <w:pStyle w:val="2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FB2954" w:rsidRPr="00C95091" w:rsidRDefault="00FB2954" w:rsidP="00D53C6B">
            <w:pPr>
              <w:pStyle w:val="2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0" w:type="dxa"/>
            <w:vAlign w:val="center"/>
          </w:tcPr>
          <w:p w:rsidR="00FB2954" w:rsidRPr="00C95091" w:rsidRDefault="00FB2954" w:rsidP="00D53C6B">
            <w:pPr>
              <w:pStyle w:val="2"/>
              <w:adjustRightInd w:val="0"/>
              <w:snapToGrid w:val="0"/>
              <w:spacing w:line="320" w:lineRule="exact"/>
              <w:ind w:left="0" w:rightChars="-51" w:right="-161"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C95091">
              <w:rPr>
                <w:rFonts w:ascii="仿宋" w:eastAsia="仿宋" w:hAnsi="仿宋" w:hint="eastAsia"/>
                <w:sz w:val="24"/>
              </w:rPr>
              <w:t>△高76.2cm</w:t>
            </w:r>
          </w:p>
          <w:p w:rsidR="00FB2954" w:rsidRPr="00C95091" w:rsidRDefault="00FB2954" w:rsidP="00D53C6B">
            <w:pPr>
              <w:pStyle w:val="2"/>
              <w:adjustRightInd w:val="0"/>
              <w:snapToGrid w:val="0"/>
              <w:spacing w:line="320" w:lineRule="exact"/>
              <w:ind w:left="0" w:rightChars="-51" w:right="-161"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C95091">
              <w:rPr>
                <w:rFonts w:ascii="仿宋" w:eastAsia="仿宋" w:hAnsi="仿宋" w:hint="eastAsia"/>
                <w:sz w:val="24"/>
              </w:rPr>
              <w:t>栏距8.5m</w:t>
            </w:r>
          </w:p>
        </w:tc>
        <w:tc>
          <w:tcPr>
            <w:tcW w:w="1431" w:type="dxa"/>
            <w:vAlign w:val="center"/>
          </w:tcPr>
          <w:p w:rsidR="00FB2954" w:rsidRPr="00C95091" w:rsidRDefault="00FB2954" w:rsidP="00D53C6B">
            <w:pPr>
              <w:pStyle w:val="2"/>
              <w:adjustRightInd w:val="0"/>
              <w:snapToGrid w:val="0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1" w:type="dxa"/>
            <w:vAlign w:val="center"/>
          </w:tcPr>
          <w:p w:rsidR="00FB2954" w:rsidRPr="00C95091" w:rsidRDefault="00FB2954" w:rsidP="00D53C6B">
            <w:pPr>
              <w:pStyle w:val="2"/>
              <w:adjustRightInd w:val="0"/>
              <w:snapToGrid w:val="0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C95091">
              <w:rPr>
                <w:rFonts w:ascii="仿宋" w:eastAsia="仿宋" w:hAnsi="仿宋" w:hint="eastAsia"/>
                <w:sz w:val="24"/>
              </w:rPr>
              <w:t>△高84cm</w:t>
            </w:r>
          </w:p>
          <w:p w:rsidR="00FB2954" w:rsidRPr="00C95091" w:rsidRDefault="00FB2954" w:rsidP="00D53C6B">
            <w:pPr>
              <w:pStyle w:val="2"/>
              <w:adjustRightInd w:val="0"/>
              <w:snapToGrid w:val="0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C95091">
              <w:rPr>
                <w:rFonts w:ascii="仿宋" w:eastAsia="仿宋" w:hAnsi="仿宋" w:hint="eastAsia"/>
                <w:sz w:val="24"/>
              </w:rPr>
              <w:t>栏距8.5m</w:t>
            </w:r>
          </w:p>
        </w:tc>
        <w:tc>
          <w:tcPr>
            <w:tcW w:w="1610" w:type="dxa"/>
            <w:vAlign w:val="center"/>
          </w:tcPr>
          <w:p w:rsidR="00FB2954" w:rsidRPr="00C95091" w:rsidRDefault="00FB2954" w:rsidP="00D53C6B">
            <w:pPr>
              <w:pStyle w:val="2"/>
              <w:adjustRightInd w:val="0"/>
              <w:snapToGrid w:val="0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B2954" w:rsidRPr="00C95091" w:rsidTr="00D53C6B">
        <w:trPr>
          <w:trHeight w:val="454"/>
        </w:trPr>
        <w:tc>
          <w:tcPr>
            <w:tcW w:w="1431" w:type="dxa"/>
            <w:vAlign w:val="center"/>
          </w:tcPr>
          <w:p w:rsidR="00FB2954" w:rsidRPr="00C95091" w:rsidRDefault="00FB2954" w:rsidP="00D53C6B">
            <w:pPr>
              <w:pStyle w:val="2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C95091">
              <w:rPr>
                <w:rFonts w:ascii="仿宋" w:eastAsia="仿宋" w:hAnsi="仿宋" w:hint="eastAsia"/>
                <w:sz w:val="24"/>
              </w:rPr>
              <w:t>110m栏</w:t>
            </w:r>
          </w:p>
        </w:tc>
        <w:tc>
          <w:tcPr>
            <w:tcW w:w="1238" w:type="dxa"/>
            <w:vAlign w:val="center"/>
          </w:tcPr>
          <w:p w:rsidR="00FB2954" w:rsidRPr="00C95091" w:rsidRDefault="00FB2954" w:rsidP="00D53C6B">
            <w:pPr>
              <w:pStyle w:val="2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FB2954" w:rsidRPr="00C95091" w:rsidRDefault="00FB2954" w:rsidP="00D53C6B">
            <w:pPr>
              <w:pStyle w:val="2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0" w:type="dxa"/>
            <w:vAlign w:val="center"/>
          </w:tcPr>
          <w:p w:rsidR="00FB2954" w:rsidRPr="00C95091" w:rsidRDefault="00FB2954" w:rsidP="00D53C6B">
            <w:pPr>
              <w:pStyle w:val="2"/>
              <w:adjustRightInd w:val="0"/>
              <w:snapToGrid w:val="0"/>
              <w:spacing w:line="320" w:lineRule="exact"/>
              <w:ind w:left="0" w:rightChars="-51" w:right="-161"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1" w:type="dxa"/>
            <w:vAlign w:val="center"/>
          </w:tcPr>
          <w:p w:rsidR="00FB2954" w:rsidRPr="00C95091" w:rsidRDefault="00FB2954" w:rsidP="00D53C6B">
            <w:pPr>
              <w:pStyle w:val="2"/>
              <w:adjustRightInd w:val="0"/>
              <w:snapToGrid w:val="0"/>
              <w:spacing w:line="320" w:lineRule="exact"/>
              <w:ind w:left="0" w:rightChars="-51" w:right="-161"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C95091">
              <w:rPr>
                <w:rFonts w:ascii="仿宋" w:eastAsia="仿宋" w:hAnsi="仿宋" w:hint="eastAsia"/>
                <w:sz w:val="24"/>
              </w:rPr>
              <w:t>△高91.4cm</w:t>
            </w:r>
          </w:p>
          <w:p w:rsidR="00FB2954" w:rsidRPr="00C95091" w:rsidRDefault="00FB2954" w:rsidP="00D53C6B">
            <w:pPr>
              <w:pStyle w:val="2"/>
              <w:adjustRightInd w:val="0"/>
              <w:snapToGrid w:val="0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C95091">
              <w:rPr>
                <w:rFonts w:ascii="仿宋" w:eastAsia="仿宋" w:hAnsi="仿宋" w:hint="eastAsia"/>
                <w:sz w:val="24"/>
              </w:rPr>
              <w:t>栏距9.14m</w:t>
            </w:r>
          </w:p>
        </w:tc>
        <w:tc>
          <w:tcPr>
            <w:tcW w:w="1431" w:type="dxa"/>
            <w:vAlign w:val="center"/>
          </w:tcPr>
          <w:p w:rsidR="00FB2954" w:rsidRPr="00C95091" w:rsidRDefault="00FB2954" w:rsidP="00D53C6B">
            <w:pPr>
              <w:pStyle w:val="2"/>
              <w:adjustRightInd w:val="0"/>
              <w:snapToGrid w:val="0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0" w:type="dxa"/>
            <w:vAlign w:val="center"/>
          </w:tcPr>
          <w:p w:rsidR="00FB2954" w:rsidRPr="00C95091" w:rsidRDefault="00FB2954" w:rsidP="00D53C6B">
            <w:pPr>
              <w:pStyle w:val="2"/>
              <w:adjustRightInd w:val="0"/>
              <w:snapToGrid w:val="0"/>
              <w:spacing w:line="320" w:lineRule="exact"/>
              <w:ind w:left="0" w:rightChars="-51" w:right="-161"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C95091">
              <w:rPr>
                <w:rFonts w:ascii="仿宋" w:eastAsia="仿宋" w:hAnsi="仿宋" w:hint="eastAsia"/>
                <w:sz w:val="24"/>
              </w:rPr>
              <w:t>△高1.00m</w:t>
            </w:r>
          </w:p>
          <w:p w:rsidR="00FB2954" w:rsidRPr="00C95091" w:rsidRDefault="00FB2954" w:rsidP="00D53C6B">
            <w:pPr>
              <w:pStyle w:val="2"/>
              <w:adjustRightInd w:val="0"/>
              <w:snapToGrid w:val="0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C95091">
              <w:rPr>
                <w:rFonts w:ascii="仿宋" w:eastAsia="仿宋" w:hAnsi="仿宋" w:hint="eastAsia"/>
                <w:sz w:val="24"/>
              </w:rPr>
              <w:t>栏距9.14m</w:t>
            </w:r>
          </w:p>
        </w:tc>
      </w:tr>
      <w:tr w:rsidR="00FB2954" w:rsidRPr="00C95091" w:rsidTr="00D53C6B">
        <w:trPr>
          <w:trHeight w:val="454"/>
        </w:trPr>
        <w:tc>
          <w:tcPr>
            <w:tcW w:w="1431" w:type="dxa"/>
            <w:vAlign w:val="center"/>
          </w:tcPr>
          <w:p w:rsidR="00FB2954" w:rsidRPr="00C95091" w:rsidRDefault="00FB2954" w:rsidP="00D53C6B">
            <w:pPr>
              <w:pStyle w:val="2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C95091">
              <w:rPr>
                <w:rFonts w:ascii="仿宋" w:eastAsia="仿宋" w:hAnsi="仿宋" w:hint="eastAsia"/>
                <w:sz w:val="24"/>
              </w:rPr>
              <w:t>4×100m</w:t>
            </w:r>
          </w:p>
        </w:tc>
        <w:tc>
          <w:tcPr>
            <w:tcW w:w="1238" w:type="dxa"/>
            <w:vAlign w:val="center"/>
          </w:tcPr>
          <w:p w:rsidR="00FB2954" w:rsidRPr="00C95091" w:rsidRDefault="00FB2954" w:rsidP="00D53C6B">
            <w:pPr>
              <w:pStyle w:val="2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C95091">
              <w:rPr>
                <w:rFonts w:ascii="仿宋" w:eastAsia="仿宋" w:hAnsi="仿宋" w:hint="eastAsia"/>
                <w:sz w:val="24"/>
              </w:rPr>
              <w:t>△</w:t>
            </w:r>
          </w:p>
        </w:tc>
        <w:tc>
          <w:tcPr>
            <w:tcW w:w="1239" w:type="dxa"/>
            <w:vAlign w:val="center"/>
          </w:tcPr>
          <w:p w:rsidR="00FB2954" w:rsidRPr="00C95091" w:rsidRDefault="00FB2954" w:rsidP="00D53C6B">
            <w:pPr>
              <w:pStyle w:val="2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C95091">
              <w:rPr>
                <w:rFonts w:ascii="仿宋" w:eastAsia="仿宋" w:hAnsi="仿宋" w:hint="eastAsia"/>
                <w:sz w:val="24"/>
              </w:rPr>
              <w:t>△</w:t>
            </w:r>
          </w:p>
        </w:tc>
        <w:tc>
          <w:tcPr>
            <w:tcW w:w="1460" w:type="dxa"/>
            <w:vAlign w:val="center"/>
          </w:tcPr>
          <w:p w:rsidR="00FB2954" w:rsidRPr="00C95091" w:rsidRDefault="00FB2954" w:rsidP="00D53C6B">
            <w:pPr>
              <w:pStyle w:val="2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C95091">
              <w:rPr>
                <w:rFonts w:ascii="仿宋" w:eastAsia="仿宋" w:hAnsi="仿宋" w:hint="eastAsia"/>
                <w:sz w:val="24"/>
              </w:rPr>
              <w:t>△</w:t>
            </w:r>
          </w:p>
        </w:tc>
        <w:tc>
          <w:tcPr>
            <w:tcW w:w="1431" w:type="dxa"/>
            <w:vAlign w:val="center"/>
          </w:tcPr>
          <w:p w:rsidR="00FB2954" w:rsidRPr="00C95091" w:rsidRDefault="00FB2954" w:rsidP="00D53C6B">
            <w:pPr>
              <w:pStyle w:val="2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C95091">
              <w:rPr>
                <w:rFonts w:ascii="仿宋" w:eastAsia="仿宋" w:hAnsi="仿宋" w:hint="eastAsia"/>
                <w:sz w:val="24"/>
              </w:rPr>
              <w:t>△</w:t>
            </w:r>
          </w:p>
        </w:tc>
        <w:tc>
          <w:tcPr>
            <w:tcW w:w="1431" w:type="dxa"/>
            <w:vAlign w:val="center"/>
          </w:tcPr>
          <w:p w:rsidR="00FB2954" w:rsidRPr="00C95091" w:rsidRDefault="00FB2954" w:rsidP="00D53C6B">
            <w:pPr>
              <w:pStyle w:val="2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C95091">
              <w:rPr>
                <w:rFonts w:ascii="仿宋" w:eastAsia="仿宋" w:hAnsi="仿宋" w:hint="eastAsia"/>
                <w:sz w:val="24"/>
              </w:rPr>
              <w:t>△</w:t>
            </w:r>
          </w:p>
        </w:tc>
        <w:tc>
          <w:tcPr>
            <w:tcW w:w="1610" w:type="dxa"/>
            <w:vAlign w:val="center"/>
          </w:tcPr>
          <w:p w:rsidR="00FB2954" w:rsidRPr="00C95091" w:rsidRDefault="00FB2954" w:rsidP="00D53C6B">
            <w:pPr>
              <w:pStyle w:val="2"/>
              <w:spacing w:line="320" w:lineRule="exact"/>
              <w:ind w:left="0"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C95091">
              <w:rPr>
                <w:rFonts w:ascii="仿宋" w:eastAsia="仿宋" w:hAnsi="仿宋" w:hint="eastAsia"/>
                <w:sz w:val="24"/>
              </w:rPr>
              <w:t>△</w:t>
            </w:r>
          </w:p>
        </w:tc>
      </w:tr>
    </w:tbl>
    <w:p w:rsidR="00752F42" w:rsidRDefault="00752F42" w:rsidP="00185A19">
      <w:pPr>
        <w:pStyle w:val="a3"/>
        <w:ind w:leftChars="0" w:left="0"/>
        <w:rPr>
          <w:rFonts w:ascii="黑体" w:eastAsia="黑体" w:hAnsi="黑体"/>
          <w:sz w:val="32"/>
          <w:szCs w:val="32"/>
        </w:rPr>
      </w:pPr>
    </w:p>
    <w:p w:rsidR="00FB2954" w:rsidRPr="00185A19" w:rsidRDefault="00FB2954" w:rsidP="00185A19">
      <w:pPr>
        <w:pStyle w:val="a3"/>
        <w:ind w:leftChars="0" w:left="0"/>
        <w:rPr>
          <w:rFonts w:ascii="黑体" w:eastAsia="黑体" w:hAnsi="黑体"/>
          <w:sz w:val="32"/>
          <w:szCs w:val="32"/>
        </w:rPr>
      </w:pPr>
      <w:r w:rsidRPr="00185A19">
        <w:rPr>
          <w:rFonts w:ascii="黑体" w:eastAsia="黑体" w:hAnsi="黑体" w:hint="eastAsia"/>
          <w:sz w:val="32"/>
          <w:szCs w:val="32"/>
        </w:rPr>
        <w:lastRenderedPageBreak/>
        <w:t>附件3：</w:t>
      </w:r>
    </w:p>
    <w:p w:rsidR="00FB2954" w:rsidRPr="00730113" w:rsidRDefault="00AF3490" w:rsidP="00FB2954">
      <w:pPr>
        <w:pStyle w:val="2"/>
        <w:snapToGrid w:val="0"/>
        <w:ind w:left="0" w:firstLineChars="0" w:firstLine="0"/>
        <w:jc w:val="center"/>
        <w:rPr>
          <w:rFonts w:ascii="方正小标宋简体" w:eastAsia="方正小标宋简体" w:hAnsi="仿宋"/>
          <w:sz w:val="44"/>
          <w:szCs w:val="36"/>
        </w:rPr>
      </w:pPr>
      <w:r w:rsidRPr="00730113">
        <w:rPr>
          <w:rFonts w:ascii="方正小标宋简体" w:eastAsia="方正小标宋简体" w:hAnsi="仿宋" w:hint="eastAsia"/>
          <w:sz w:val="44"/>
          <w:szCs w:val="36"/>
        </w:rPr>
        <w:t>“全民健身 共享亚运</w:t>
      </w:r>
      <w:r w:rsidR="00FB2954" w:rsidRPr="00730113">
        <w:rPr>
          <w:rFonts w:ascii="方正小标宋简体" w:eastAsia="方正小标宋简体" w:hAnsi="仿宋" w:hint="eastAsia"/>
          <w:sz w:val="44"/>
          <w:szCs w:val="36"/>
        </w:rPr>
        <w:t>”桐庐县第</w:t>
      </w:r>
      <w:r w:rsidR="000B1AFC" w:rsidRPr="00730113">
        <w:rPr>
          <w:rFonts w:ascii="方正小标宋简体" w:eastAsia="方正小标宋简体" w:hAnsi="仿宋" w:hint="eastAsia"/>
          <w:sz w:val="44"/>
          <w:szCs w:val="36"/>
        </w:rPr>
        <w:t>四十九</w:t>
      </w:r>
      <w:r w:rsidR="00FB2954" w:rsidRPr="00730113">
        <w:rPr>
          <w:rFonts w:ascii="方正小标宋简体" w:eastAsia="方正小标宋简体" w:hAnsi="仿宋" w:hint="eastAsia"/>
          <w:sz w:val="44"/>
          <w:szCs w:val="36"/>
        </w:rPr>
        <w:t>届中小学生阳光体育运动会运动员号码分配</w:t>
      </w:r>
    </w:p>
    <w:p w:rsidR="00FB2954" w:rsidRPr="00047CEE" w:rsidRDefault="00FB2954" w:rsidP="00FB2954">
      <w:pPr>
        <w:pStyle w:val="2"/>
        <w:snapToGrid w:val="0"/>
        <w:ind w:left="0" w:firstLineChars="0" w:firstLine="0"/>
        <w:jc w:val="center"/>
        <w:rPr>
          <w:rFonts w:ascii="仿宋" w:eastAsia="仿宋" w:hAnsi="仿宋"/>
          <w:sz w:val="36"/>
          <w:szCs w:val="36"/>
        </w:rPr>
      </w:pPr>
      <w:r w:rsidRPr="00047CEE">
        <w:rPr>
          <w:rFonts w:ascii="仿宋" w:eastAsia="仿宋" w:hAnsi="仿宋" w:cs="仿宋_GB2312" w:hint="eastAsia"/>
          <w:sz w:val="24"/>
        </w:rPr>
        <w:t>（号码布</w:t>
      </w:r>
      <w:r w:rsidR="001004A3">
        <w:rPr>
          <w:rFonts w:ascii="仿宋" w:eastAsia="仿宋" w:hAnsi="仿宋" w:cs="仿宋_GB2312" w:hint="eastAsia"/>
          <w:sz w:val="24"/>
        </w:rPr>
        <w:t>及别针</w:t>
      </w:r>
      <w:r w:rsidRPr="00047CEE">
        <w:rPr>
          <w:rFonts w:ascii="仿宋" w:eastAsia="仿宋" w:hAnsi="仿宋" w:cs="仿宋_GB2312" w:hint="eastAsia"/>
          <w:sz w:val="24"/>
        </w:rPr>
        <w:t>各校自备</w:t>
      </w:r>
      <w:r w:rsidR="001004A3">
        <w:rPr>
          <w:rFonts w:ascii="仿宋" w:eastAsia="仿宋" w:hAnsi="仿宋" w:cs="仿宋_GB2312" w:hint="eastAsia"/>
          <w:sz w:val="24"/>
        </w:rPr>
        <w:t>，</w:t>
      </w:r>
      <w:r w:rsidRPr="00047CEE">
        <w:rPr>
          <w:rFonts w:ascii="仿宋" w:eastAsia="仿宋" w:hAnsi="仿宋" w:cs="仿宋_GB2312" w:hint="eastAsia"/>
          <w:sz w:val="24"/>
        </w:rPr>
        <w:t>规格</w:t>
      </w:r>
      <w:r w:rsidR="001004A3">
        <w:rPr>
          <w:rFonts w:ascii="仿宋" w:eastAsia="仿宋" w:hAnsi="仿宋" w:cs="仿宋_GB2312" w:hint="eastAsia"/>
          <w:sz w:val="24"/>
        </w:rPr>
        <w:t>为</w:t>
      </w:r>
      <w:r w:rsidRPr="00047CEE">
        <w:rPr>
          <w:rFonts w:ascii="仿宋" w:eastAsia="仿宋" w:hAnsi="仿宋" w:cs="仿宋_GB2312" w:hint="eastAsia"/>
          <w:sz w:val="24"/>
        </w:rPr>
        <w:t>白底、红字）</w:t>
      </w:r>
    </w:p>
    <w:p w:rsidR="00FB2954" w:rsidRPr="00047CEE" w:rsidRDefault="00FB2954" w:rsidP="00FB2954">
      <w:pPr>
        <w:spacing w:line="20" w:lineRule="exact"/>
        <w:rPr>
          <w:rFonts w:ascii="仿宋" w:eastAsia="仿宋" w:hAnsi="仿宋"/>
          <w:sz w:val="28"/>
          <w:szCs w:val="28"/>
        </w:rPr>
      </w:pPr>
    </w:p>
    <w:p w:rsidR="00FB2954" w:rsidRPr="00047CEE" w:rsidRDefault="00FB2954" w:rsidP="00FB2954">
      <w:pPr>
        <w:pStyle w:val="2"/>
        <w:snapToGrid w:val="0"/>
        <w:ind w:left="0" w:firstLineChars="0" w:firstLine="0"/>
        <w:rPr>
          <w:rFonts w:ascii="仿宋" w:eastAsia="仿宋" w:hAnsi="仿宋"/>
          <w:sz w:val="32"/>
          <w:szCs w:val="32"/>
        </w:rPr>
      </w:pPr>
    </w:p>
    <w:tbl>
      <w:tblPr>
        <w:tblW w:w="958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960"/>
        <w:gridCol w:w="1540"/>
        <w:gridCol w:w="1011"/>
        <w:gridCol w:w="2329"/>
        <w:gridCol w:w="1780"/>
      </w:tblGrid>
      <w:tr w:rsidR="00FB2954" w:rsidRPr="00047CEE" w:rsidTr="00F418CD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:rsidR="00FB2954" w:rsidRPr="00F418CD" w:rsidRDefault="00FB2954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分组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FB2954" w:rsidRPr="00F418CD" w:rsidRDefault="00FB2954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     校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FB2954" w:rsidRPr="00F418CD" w:rsidRDefault="00FB2954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号   码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FB2954" w:rsidRPr="00F418CD" w:rsidRDefault="00FB2954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分组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:rsidR="00FB2954" w:rsidRPr="00F418CD" w:rsidRDefault="00FB2954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  校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FB2954" w:rsidRPr="00F418CD" w:rsidRDefault="00FB2954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号   码</w:t>
            </w:r>
          </w:p>
        </w:tc>
      </w:tr>
      <w:tr w:rsidR="00791BF8" w:rsidRPr="00047CEE" w:rsidTr="00F418CD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:rsidR="00791BF8" w:rsidRPr="00F418CD" w:rsidRDefault="00791BF8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小甲1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791BF8" w:rsidRPr="00F418CD" w:rsidRDefault="00791BF8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实验小学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791BF8" w:rsidRPr="00F418CD" w:rsidRDefault="00791BF8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001—024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791BF8" w:rsidRPr="00F418CD" w:rsidRDefault="00791BF8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小乙1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:rsidR="00791BF8" w:rsidRPr="00F418CD" w:rsidRDefault="00D31DC7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莪</w:t>
            </w:r>
            <w:proofErr w:type="gramEnd"/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山</w:t>
            </w:r>
            <w:r w:rsidR="00791BF8"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791BF8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337—360</w:t>
            </w:r>
          </w:p>
        </w:tc>
      </w:tr>
      <w:tr w:rsidR="00F418CD" w:rsidRPr="00047CEE" w:rsidTr="00F418CD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小甲2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圆通小学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025—048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小乙2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桐</w:t>
            </w:r>
            <w:proofErr w:type="gramStart"/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君小学</w:t>
            </w:r>
            <w:proofErr w:type="gramEnd"/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F418CD" w:rsidRPr="00F418CD" w:rsidRDefault="00F418CD" w:rsidP="00C23B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361—384</w:t>
            </w:r>
          </w:p>
        </w:tc>
      </w:tr>
      <w:tr w:rsidR="00F418CD" w:rsidRPr="00047CEE" w:rsidTr="00F418CD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小甲3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迎春小学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049—072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小乙3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毕浦小学</w:t>
            </w:r>
            <w:proofErr w:type="gramEnd"/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F418CD" w:rsidRPr="00F418CD" w:rsidRDefault="00F418CD" w:rsidP="00C23B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385—408</w:t>
            </w:r>
          </w:p>
        </w:tc>
      </w:tr>
      <w:tr w:rsidR="00F418CD" w:rsidRPr="00047CEE" w:rsidTr="00F418CD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小甲4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春江小学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073—096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小乙4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瑶</w:t>
            </w:r>
            <w:proofErr w:type="gramStart"/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琳小学</w:t>
            </w:r>
            <w:proofErr w:type="gramEnd"/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F418CD" w:rsidRPr="00F418CD" w:rsidRDefault="00F418CD" w:rsidP="00C23B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409—432</w:t>
            </w:r>
          </w:p>
        </w:tc>
      </w:tr>
      <w:tr w:rsidR="00F418CD" w:rsidRPr="00047CEE" w:rsidTr="00F418CD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小甲5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洋洲小学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097—120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小乙5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高翔小学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F418CD" w:rsidRPr="00F418CD" w:rsidRDefault="00F418CD" w:rsidP="00C23B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433—456</w:t>
            </w:r>
          </w:p>
        </w:tc>
      </w:tr>
      <w:tr w:rsidR="00F418CD" w:rsidRPr="00047CEE" w:rsidTr="00F418CD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小甲6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富春江小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121—144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小乙6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旧县中小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F418CD" w:rsidRPr="00F418CD" w:rsidRDefault="00F418CD" w:rsidP="00C23B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457—480</w:t>
            </w:r>
          </w:p>
        </w:tc>
      </w:tr>
      <w:tr w:rsidR="00F418CD" w:rsidRPr="00047CEE" w:rsidTr="00F418CD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小甲7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窄溪小学</w:t>
            </w:r>
            <w:proofErr w:type="gramEnd"/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145—168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小乙7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418CD">
              <w:rPr>
                <w:rFonts w:ascii="仿宋" w:eastAsia="仿宋" w:hAnsi="仿宋" w:cs="宋体" w:hint="eastAsia"/>
                <w:kern w:val="0"/>
                <w:sz w:val="24"/>
              </w:rPr>
              <w:t>玉华小学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F418CD" w:rsidRPr="00F418CD" w:rsidRDefault="00F418CD" w:rsidP="00C23B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481—504</w:t>
            </w:r>
          </w:p>
        </w:tc>
      </w:tr>
      <w:tr w:rsidR="00F418CD" w:rsidRPr="00047CEE" w:rsidTr="00F418CD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小甲8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凤川小学</w:t>
            </w:r>
            <w:proofErr w:type="gramEnd"/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169—192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小乙8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418CD">
              <w:rPr>
                <w:rFonts w:ascii="仿宋" w:eastAsia="仿宋" w:hAnsi="仿宋" w:cs="宋体" w:hint="eastAsia"/>
                <w:kern w:val="0"/>
                <w:sz w:val="24"/>
              </w:rPr>
              <w:t>创业小学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F418CD" w:rsidRPr="00F418CD" w:rsidRDefault="00F418CD" w:rsidP="00C23B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418CD">
              <w:rPr>
                <w:rFonts w:ascii="仿宋" w:eastAsia="仿宋" w:hAnsi="仿宋" w:cs="宋体" w:hint="eastAsia"/>
                <w:kern w:val="0"/>
                <w:sz w:val="24"/>
              </w:rPr>
              <w:t>505—528</w:t>
            </w:r>
          </w:p>
        </w:tc>
      </w:tr>
      <w:tr w:rsidR="00F418CD" w:rsidRPr="00047CEE" w:rsidTr="00F418CD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小甲9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横村小学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193—216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小乙9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深澳小学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F418CD" w:rsidRPr="00F418CD" w:rsidRDefault="00F418CD" w:rsidP="00C23B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418CD">
              <w:rPr>
                <w:rFonts w:ascii="仿宋" w:eastAsia="仿宋" w:hAnsi="仿宋" w:cs="宋体" w:hint="eastAsia"/>
                <w:kern w:val="0"/>
                <w:sz w:val="24"/>
              </w:rPr>
              <w:t>529—552</w:t>
            </w:r>
          </w:p>
        </w:tc>
      </w:tr>
      <w:tr w:rsidR="00F418CD" w:rsidRPr="00047CEE" w:rsidTr="00F418CD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小甲10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方埠小学</w:t>
            </w:r>
            <w:proofErr w:type="gramEnd"/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418CD">
              <w:rPr>
                <w:rFonts w:ascii="仿宋" w:eastAsia="仿宋" w:hAnsi="仿宋" w:cs="宋体" w:hint="eastAsia"/>
                <w:kern w:val="0"/>
                <w:sz w:val="24"/>
              </w:rPr>
              <w:t>217—240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小</w:t>
            </w:r>
            <w:r w:rsidRPr="00F418CD">
              <w:rPr>
                <w:rFonts w:ascii="仿宋" w:eastAsia="仿宋" w:hAnsi="仿宋" w:cs="宋体" w:hint="eastAsia"/>
                <w:kern w:val="0"/>
                <w:sz w:val="24"/>
              </w:rPr>
              <w:t>乙10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418CD">
              <w:rPr>
                <w:rFonts w:ascii="仿宋" w:eastAsia="仿宋" w:hAnsi="仿宋" w:cs="宋体" w:hint="eastAsia"/>
                <w:kern w:val="0"/>
                <w:sz w:val="24"/>
              </w:rPr>
              <w:t>石阜小学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F418CD" w:rsidRPr="00F418CD" w:rsidRDefault="00F418CD" w:rsidP="00C23B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418CD">
              <w:rPr>
                <w:rFonts w:ascii="仿宋" w:eastAsia="仿宋" w:hAnsi="仿宋" w:cs="宋体" w:hint="eastAsia"/>
                <w:kern w:val="0"/>
                <w:sz w:val="24"/>
              </w:rPr>
              <w:t>553—576</w:t>
            </w:r>
          </w:p>
        </w:tc>
      </w:tr>
      <w:tr w:rsidR="00F418CD" w:rsidRPr="00047CEE" w:rsidTr="00F418CD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418CD">
              <w:rPr>
                <w:rFonts w:ascii="仿宋" w:eastAsia="仿宋" w:hAnsi="仿宋" w:cs="宋体" w:hint="eastAsia"/>
                <w:kern w:val="0"/>
                <w:sz w:val="24"/>
              </w:rPr>
              <w:t>小甲11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F418CD" w:rsidRPr="00F418CD" w:rsidRDefault="00F418CD" w:rsidP="00C23B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418CD">
              <w:rPr>
                <w:rFonts w:ascii="仿宋" w:eastAsia="仿宋" w:hAnsi="仿宋" w:cs="宋体" w:hint="eastAsia"/>
                <w:kern w:val="0"/>
                <w:sz w:val="24"/>
              </w:rPr>
              <w:t>分水实小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418CD">
              <w:rPr>
                <w:rFonts w:ascii="仿宋" w:eastAsia="仿宋" w:hAnsi="仿宋" w:cs="宋体" w:hint="eastAsia"/>
                <w:kern w:val="0"/>
                <w:sz w:val="24"/>
              </w:rPr>
              <w:t>241—264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418CD">
              <w:rPr>
                <w:rFonts w:ascii="仿宋" w:eastAsia="仿宋" w:hAnsi="仿宋" w:cs="宋体" w:hint="eastAsia"/>
                <w:kern w:val="0"/>
                <w:sz w:val="24"/>
              </w:rPr>
              <w:t>小乙11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418CD">
              <w:rPr>
                <w:rFonts w:ascii="仿宋" w:eastAsia="仿宋" w:hAnsi="仿宋" w:cs="宋体" w:hint="eastAsia"/>
                <w:kern w:val="0"/>
                <w:sz w:val="24"/>
              </w:rPr>
              <w:t>新</w:t>
            </w:r>
            <w:proofErr w:type="gramStart"/>
            <w:r w:rsidRPr="00F418CD">
              <w:rPr>
                <w:rFonts w:ascii="仿宋" w:eastAsia="仿宋" w:hAnsi="仿宋" w:cs="宋体" w:hint="eastAsia"/>
                <w:kern w:val="0"/>
                <w:sz w:val="24"/>
              </w:rPr>
              <w:t>合小学</w:t>
            </w:r>
            <w:proofErr w:type="gramEnd"/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F418CD" w:rsidRPr="00F418CD" w:rsidRDefault="00F418CD" w:rsidP="00C23B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418CD">
              <w:rPr>
                <w:rFonts w:ascii="仿宋" w:eastAsia="仿宋" w:hAnsi="仿宋" w:cs="宋体" w:hint="eastAsia"/>
                <w:kern w:val="0"/>
                <w:sz w:val="24"/>
              </w:rPr>
              <w:t>577—600</w:t>
            </w:r>
          </w:p>
        </w:tc>
      </w:tr>
      <w:tr w:rsidR="00F418CD" w:rsidRPr="00047CEE" w:rsidTr="00F418CD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418CD">
              <w:rPr>
                <w:rFonts w:ascii="仿宋" w:eastAsia="仿宋" w:hAnsi="仿宋" w:cs="宋体" w:hint="eastAsia"/>
                <w:kern w:val="0"/>
                <w:sz w:val="24"/>
              </w:rPr>
              <w:t>小甲12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F418CD" w:rsidRPr="00F418CD" w:rsidRDefault="00F418CD" w:rsidP="00C23B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418CD">
              <w:rPr>
                <w:rFonts w:ascii="仿宋" w:eastAsia="仿宋" w:hAnsi="仿宋" w:cs="宋体" w:hint="eastAsia"/>
                <w:kern w:val="0"/>
                <w:sz w:val="24"/>
              </w:rPr>
              <w:t>徐</w:t>
            </w:r>
            <w:proofErr w:type="gramStart"/>
            <w:r w:rsidRPr="00F418CD">
              <w:rPr>
                <w:rFonts w:ascii="仿宋" w:eastAsia="仿宋" w:hAnsi="仿宋" w:cs="宋体" w:hint="eastAsia"/>
                <w:kern w:val="0"/>
                <w:sz w:val="24"/>
              </w:rPr>
              <w:t>凝小学</w:t>
            </w:r>
            <w:proofErr w:type="gramEnd"/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418CD">
              <w:rPr>
                <w:rFonts w:ascii="仿宋" w:eastAsia="仿宋" w:hAnsi="仿宋" w:cs="宋体" w:hint="eastAsia"/>
                <w:kern w:val="0"/>
                <w:sz w:val="24"/>
              </w:rPr>
              <w:t>265—288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418CD">
              <w:rPr>
                <w:rFonts w:ascii="仿宋" w:eastAsia="仿宋" w:hAnsi="仿宋" w:cs="宋体" w:hint="eastAsia"/>
                <w:kern w:val="0"/>
                <w:sz w:val="24"/>
              </w:rPr>
              <w:t>小乙12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418CD">
              <w:rPr>
                <w:rFonts w:ascii="仿宋" w:eastAsia="仿宋" w:hAnsi="仿宋" w:cs="宋体" w:hint="eastAsia"/>
                <w:kern w:val="0"/>
                <w:sz w:val="24"/>
              </w:rPr>
              <w:t>东溪小学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F418CD" w:rsidRPr="00F418CD" w:rsidRDefault="00F418CD" w:rsidP="00C23B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418CD">
              <w:rPr>
                <w:rFonts w:ascii="仿宋" w:eastAsia="仿宋" w:hAnsi="仿宋" w:cs="宋体" w:hint="eastAsia"/>
                <w:kern w:val="0"/>
                <w:sz w:val="24"/>
              </w:rPr>
              <w:t>601—624</w:t>
            </w:r>
          </w:p>
        </w:tc>
      </w:tr>
      <w:tr w:rsidR="00F418CD" w:rsidRPr="00047CEE" w:rsidTr="00F418CD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418CD">
              <w:rPr>
                <w:rFonts w:ascii="仿宋" w:eastAsia="仿宋" w:hAnsi="仿宋" w:cs="宋体" w:hint="eastAsia"/>
                <w:kern w:val="0"/>
                <w:sz w:val="24"/>
              </w:rPr>
              <w:t>小甲13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F418CD" w:rsidRPr="00F418CD" w:rsidRDefault="00F418CD" w:rsidP="00C23B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418CD">
              <w:rPr>
                <w:rFonts w:ascii="仿宋" w:eastAsia="仿宋" w:hAnsi="仿宋" w:cs="宋体" w:hint="eastAsia"/>
                <w:kern w:val="0"/>
                <w:sz w:val="24"/>
              </w:rPr>
              <w:t>城南小学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418CD">
              <w:rPr>
                <w:rFonts w:ascii="仿宋" w:eastAsia="仿宋" w:hAnsi="仿宋" w:cs="宋体" w:hint="eastAsia"/>
                <w:kern w:val="0"/>
                <w:sz w:val="24"/>
              </w:rPr>
              <w:t>289—312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418CD">
              <w:rPr>
                <w:rFonts w:ascii="仿宋" w:eastAsia="仿宋" w:hAnsi="仿宋" w:cs="宋体" w:hint="eastAsia"/>
                <w:kern w:val="0"/>
                <w:sz w:val="24"/>
              </w:rPr>
              <w:t>小乙13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418CD">
              <w:rPr>
                <w:rFonts w:ascii="仿宋" w:eastAsia="仿宋" w:hAnsi="仿宋" w:cs="宋体" w:hint="eastAsia"/>
                <w:kern w:val="0"/>
                <w:sz w:val="24"/>
              </w:rPr>
              <w:t>文正小学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F418CD" w:rsidRPr="00F418CD" w:rsidRDefault="00F418CD" w:rsidP="00C23B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418CD">
              <w:rPr>
                <w:rFonts w:ascii="仿宋" w:eastAsia="仿宋" w:hAnsi="仿宋" w:cs="宋体" w:hint="eastAsia"/>
                <w:kern w:val="0"/>
                <w:sz w:val="24"/>
              </w:rPr>
              <w:t>625—648</w:t>
            </w:r>
          </w:p>
        </w:tc>
      </w:tr>
      <w:tr w:rsidR="00F418CD" w:rsidRPr="00047CEE" w:rsidTr="00F418CD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418CD">
              <w:rPr>
                <w:rFonts w:ascii="仿宋" w:eastAsia="仿宋" w:hAnsi="仿宋" w:cs="宋体" w:hint="eastAsia"/>
                <w:kern w:val="0"/>
                <w:sz w:val="24"/>
              </w:rPr>
              <w:t>小甲14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F418CD" w:rsidRPr="00F418CD" w:rsidRDefault="00F418CD" w:rsidP="00C23B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418CD">
              <w:rPr>
                <w:rFonts w:ascii="仿宋" w:eastAsia="仿宋" w:hAnsi="仿宋" w:cs="宋体" w:hint="eastAsia"/>
                <w:kern w:val="0"/>
                <w:sz w:val="24"/>
              </w:rPr>
              <w:t>学府小学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418CD">
              <w:rPr>
                <w:rFonts w:ascii="仿宋" w:eastAsia="仿宋" w:hAnsi="仿宋" w:cs="宋体" w:hint="eastAsia"/>
                <w:kern w:val="0"/>
                <w:sz w:val="24"/>
              </w:rPr>
              <w:t>313—336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F418CD" w:rsidRPr="00F418CD" w:rsidRDefault="00F418CD" w:rsidP="00F418C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418CD">
              <w:rPr>
                <w:rFonts w:ascii="仿宋" w:eastAsia="仿宋" w:hAnsi="仿宋" w:cs="宋体" w:hint="eastAsia"/>
                <w:kern w:val="0"/>
                <w:sz w:val="24"/>
              </w:rPr>
              <w:t>小乙14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:rsidR="00F418CD" w:rsidRPr="00F418CD" w:rsidRDefault="00F418CD" w:rsidP="00C23B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418CD">
              <w:rPr>
                <w:rFonts w:ascii="仿宋" w:eastAsia="仿宋" w:hAnsi="仿宋" w:cs="宋体" w:hint="eastAsia"/>
                <w:kern w:val="0"/>
                <w:sz w:val="24"/>
              </w:rPr>
              <w:t>钟山小学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F418CD" w:rsidRPr="00F418CD" w:rsidRDefault="00F418CD" w:rsidP="00C23B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418CD">
              <w:rPr>
                <w:rFonts w:ascii="仿宋" w:eastAsia="仿宋" w:hAnsi="仿宋" w:cs="宋体" w:hint="eastAsia"/>
                <w:kern w:val="0"/>
                <w:sz w:val="24"/>
              </w:rPr>
              <w:t>649—672</w:t>
            </w:r>
          </w:p>
        </w:tc>
      </w:tr>
      <w:tr w:rsidR="00F418CD" w:rsidRPr="00047CEE" w:rsidTr="00F418CD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:rsidR="00F418CD" w:rsidRPr="00047CEE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F418CD" w:rsidRPr="00047CEE" w:rsidRDefault="00F418CD" w:rsidP="00F84E3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F418CD" w:rsidRPr="00047CEE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F418CD" w:rsidRPr="00047CEE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329" w:type="dxa"/>
            <w:shd w:val="clear" w:color="auto" w:fill="auto"/>
            <w:noWrap/>
            <w:vAlign w:val="center"/>
          </w:tcPr>
          <w:p w:rsidR="00F418CD" w:rsidRPr="00047CEE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F418CD" w:rsidRPr="00047CEE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F418CD" w:rsidRPr="00047CEE" w:rsidTr="00F418CD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:rsidR="00F418CD" w:rsidRPr="00047CEE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F418CD" w:rsidRPr="00047CEE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F418CD" w:rsidRPr="00047CEE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F418CD" w:rsidRPr="00047CEE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329" w:type="dxa"/>
            <w:shd w:val="clear" w:color="auto" w:fill="auto"/>
            <w:noWrap/>
            <w:vAlign w:val="center"/>
          </w:tcPr>
          <w:p w:rsidR="00F418CD" w:rsidRPr="00047CEE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F418CD" w:rsidRPr="00047CEE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F418CD" w:rsidRPr="00047CEE" w:rsidTr="00F418CD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分组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     校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号   码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分组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  校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号   码</w:t>
            </w:r>
          </w:p>
        </w:tc>
      </w:tr>
      <w:tr w:rsidR="00F418CD" w:rsidRPr="00047CEE" w:rsidTr="00F418CD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初1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实验初中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745—772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高1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18C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桐庐中学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F418CD" w:rsidRPr="00F418CD" w:rsidRDefault="00F418CD" w:rsidP="00C23B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18C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1137—1164</w:t>
            </w:r>
          </w:p>
        </w:tc>
      </w:tr>
      <w:tr w:rsidR="00F418CD" w:rsidRPr="00047CEE" w:rsidTr="00F418CD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初2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城关初中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773—800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高2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18C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富春高中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F418CD" w:rsidRPr="00F418CD" w:rsidRDefault="00F418CD" w:rsidP="00C23B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18C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1165—1192</w:t>
            </w:r>
          </w:p>
        </w:tc>
      </w:tr>
      <w:tr w:rsidR="00F418CD" w:rsidRPr="00047CEE" w:rsidTr="00F418CD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初3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三合初中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801—828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高3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18C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分水高中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F418CD" w:rsidRPr="00F418CD" w:rsidRDefault="00F418CD" w:rsidP="00C23B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18C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1193—1220</w:t>
            </w:r>
          </w:p>
        </w:tc>
      </w:tr>
      <w:tr w:rsidR="00F418CD" w:rsidRPr="00047CEE" w:rsidTr="00F418CD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初4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富春江中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829—856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高4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18C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县职技校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F418CD" w:rsidRPr="00F418CD" w:rsidRDefault="00F418CD" w:rsidP="00C23B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18C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1221—1248</w:t>
            </w:r>
          </w:p>
        </w:tc>
      </w:tr>
      <w:tr w:rsidR="00F418CD" w:rsidRPr="00047CEE" w:rsidTr="00F418CD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初5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江南初中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857—884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高5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18C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传媒高中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18C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1249</w:t>
            </w:r>
            <w:r w:rsidR="00FB0C7D" w:rsidRPr="00F418C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—</w:t>
            </w:r>
            <w:r w:rsidRPr="00F418C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1276</w:t>
            </w:r>
          </w:p>
        </w:tc>
      </w:tr>
      <w:tr w:rsidR="00F418CD" w:rsidRPr="00047CEE" w:rsidTr="00F418CD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初6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凤川初中</w:t>
            </w:r>
            <w:proofErr w:type="gramEnd"/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885—912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418CD" w:rsidRPr="00047CEE" w:rsidTr="00F418CD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初7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旧县中初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913—940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418CD" w:rsidRPr="00047CEE" w:rsidTr="00F418CD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初8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方埠初中</w:t>
            </w:r>
            <w:proofErr w:type="gramEnd"/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941—968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418CD" w:rsidRPr="00047CEE" w:rsidTr="00F418CD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初9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横村初中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969—996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418CD" w:rsidRPr="00047CEE" w:rsidTr="00F418CD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初10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毕浦中学</w:t>
            </w:r>
            <w:proofErr w:type="gramEnd"/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997—1024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418CD" w:rsidRPr="00047CEE" w:rsidTr="00F418CD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初11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分水初中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1025—1052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418CD" w:rsidRPr="00047CEE" w:rsidTr="00F418CD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初12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叶浅予中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1053—1080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418CD" w:rsidRPr="00047CEE" w:rsidTr="00F418CD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初13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创业初中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1081—1108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418CD" w:rsidRPr="00047CEE" w:rsidTr="00F418CD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初14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华</w:t>
            </w:r>
            <w:proofErr w:type="gramStart"/>
            <w:r w:rsidRPr="00F418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师附初</w:t>
            </w:r>
            <w:proofErr w:type="gramEnd"/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18C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1109—1136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F418CD" w:rsidRPr="00F418CD" w:rsidRDefault="00F418CD" w:rsidP="00F84E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FB2954" w:rsidRPr="00795BD8" w:rsidRDefault="00FB2954" w:rsidP="00FB2954">
      <w:pPr>
        <w:pStyle w:val="2"/>
        <w:snapToGrid w:val="0"/>
        <w:ind w:left="0" w:firstLineChars="0" w:firstLine="0"/>
        <w:rPr>
          <w:rFonts w:ascii="仿宋" w:eastAsia="仿宋" w:hAnsi="仿宋" w:cs="宋体"/>
          <w:sz w:val="32"/>
          <w:szCs w:val="32"/>
        </w:rPr>
      </w:pPr>
    </w:p>
    <w:p w:rsidR="00FB2954" w:rsidRPr="00047CEE" w:rsidRDefault="00FB2954" w:rsidP="00FB2954">
      <w:pPr>
        <w:pStyle w:val="2"/>
        <w:snapToGrid w:val="0"/>
        <w:ind w:left="0" w:firstLineChars="0" w:firstLine="0"/>
        <w:rPr>
          <w:rFonts w:ascii="仿宋" w:eastAsia="仿宋" w:hAnsi="仿宋" w:cs="宋体"/>
          <w:sz w:val="32"/>
          <w:szCs w:val="32"/>
        </w:rPr>
      </w:pPr>
    </w:p>
    <w:p w:rsidR="00FB2954" w:rsidRPr="00047CEE" w:rsidRDefault="00FB2954" w:rsidP="00FB2954">
      <w:pPr>
        <w:pStyle w:val="2"/>
        <w:snapToGrid w:val="0"/>
        <w:ind w:left="0" w:firstLineChars="0" w:firstLine="0"/>
        <w:rPr>
          <w:rFonts w:ascii="仿宋" w:eastAsia="仿宋" w:hAnsi="仿宋" w:cs="宋体"/>
          <w:sz w:val="32"/>
          <w:szCs w:val="32"/>
        </w:rPr>
      </w:pPr>
    </w:p>
    <w:p w:rsidR="00FB2954" w:rsidRPr="00047CEE" w:rsidRDefault="00FB2954" w:rsidP="00FB2954">
      <w:pPr>
        <w:pStyle w:val="2"/>
        <w:snapToGrid w:val="0"/>
        <w:ind w:left="0" w:firstLineChars="0" w:firstLine="0"/>
        <w:rPr>
          <w:rFonts w:ascii="仿宋" w:eastAsia="仿宋" w:hAnsi="仿宋" w:cs="宋体"/>
          <w:sz w:val="32"/>
          <w:szCs w:val="32"/>
        </w:rPr>
      </w:pPr>
    </w:p>
    <w:p w:rsidR="00FB2954" w:rsidRPr="00047CEE" w:rsidRDefault="00FB2954" w:rsidP="00FB2954">
      <w:pPr>
        <w:pStyle w:val="2"/>
        <w:snapToGrid w:val="0"/>
        <w:ind w:left="0" w:firstLineChars="0" w:firstLine="0"/>
        <w:rPr>
          <w:rFonts w:ascii="仿宋" w:eastAsia="仿宋" w:hAnsi="仿宋" w:cs="宋体"/>
          <w:sz w:val="32"/>
          <w:szCs w:val="32"/>
        </w:rPr>
      </w:pPr>
    </w:p>
    <w:p w:rsidR="00FB2954" w:rsidRPr="00047CEE" w:rsidRDefault="00FB2954" w:rsidP="00FB2954">
      <w:pPr>
        <w:pStyle w:val="2"/>
        <w:snapToGrid w:val="0"/>
        <w:ind w:left="0" w:firstLineChars="0" w:firstLine="0"/>
        <w:rPr>
          <w:rFonts w:ascii="仿宋" w:eastAsia="仿宋" w:hAnsi="仿宋" w:cs="宋体"/>
          <w:sz w:val="32"/>
          <w:szCs w:val="32"/>
        </w:rPr>
      </w:pPr>
    </w:p>
    <w:p w:rsidR="00AF3490" w:rsidRDefault="00AF3490" w:rsidP="00FB2954">
      <w:pPr>
        <w:pStyle w:val="2"/>
        <w:snapToGrid w:val="0"/>
        <w:ind w:left="0" w:firstLineChars="0" w:firstLine="0"/>
        <w:rPr>
          <w:rFonts w:ascii="仿宋" w:eastAsia="仿宋" w:hAnsi="仿宋" w:cs="宋体"/>
          <w:sz w:val="32"/>
          <w:szCs w:val="32"/>
        </w:rPr>
      </w:pPr>
    </w:p>
    <w:p w:rsidR="009E30F2" w:rsidRDefault="009E30F2" w:rsidP="00FB2954">
      <w:pPr>
        <w:pStyle w:val="2"/>
        <w:snapToGrid w:val="0"/>
        <w:ind w:left="0" w:firstLineChars="0" w:firstLine="0"/>
        <w:rPr>
          <w:rFonts w:ascii="仿宋" w:eastAsia="仿宋" w:hAnsi="仿宋" w:cs="宋体"/>
          <w:sz w:val="32"/>
          <w:szCs w:val="32"/>
        </w:rPr>
      </w:pPr>
    </w:p>
    <w:p w:rsidR="009E30F2" w:rsidRDefault="009E30F2" w:rsidP="00FB2954">
      <w:pPr>
        <w:pStyle w:val="2"/>
        <w:snapToGrid w:val="0"/>
        <w:ind w:left="0" w:firstLineChars="0" w:firstLine="0"/>
        <w:rPr>
          <w:rFonts w:ascii="仿宋" w:eastAsia="仿宋" w:hAnsi="仿宋" w:cs="宋体"/>
          <w:sz w:val="32"/>
          <w:szCs w:val="32"/>
        </w:rPr>
      </w:pPr>
    </w:p>
    <w:p w:rsidR="009E30F2" w:rsidRPr="00047CEE" w:rsidRDefault="009E30F2" w:rsidP="00FB2954">
      <w:pPr>
        <w:pStyle w:val="2"/>
        <w:snapToGrid w:val="0"/>
        <w:ind w:left="0" w:firstLineChars="0" w:firstLine="0"/>
        <w:rPr>
          <w:rFonts w:ascii="仿宋" w:eastAsia="仿宋" w:hAnsi="仿宋" w:cs="宋体"/>
          <w:sz w:val="32"/>
          <w:szCs w:val="32"/>
        </w:rPr>
      </w:pPr>
    </w:p>
    <w:p w:rsidR="00FB2954" w:rsidRPr="00D53C6B" w:rsidRDefault="00FB2954" w:rsidP="00FB2954">
      <w:pPr>
        <w:pStyle w:val="2"/>
        <w:snapToGrid w:val="0"/>
        <w:spacing w:line="500" w:lineRule="exact"/>
        <w:ind w:left="0" w:firstLineChars="0" w:firstLine="0"/>
        <w:rPr>
          <w:rFonts w:ascii="黑体" w:eastAsia="黑体" w:hAnsi="黑体" w:cs="宋体"/>
          <w:sz w:val="32"/>
          <w:szCs w:val="32"/>
        </w:rPr>
      </w:pPr>
      <w:r w:rsidRPr="00D53C6B">
        <w:rPr>
          <w:rFonts w:ascii="黑体" w:eastAsia="黑体" w:hAnsi="黑体" w:cs="宋体" w:hint="eastAsia"/>
          <w:sz w:val="32"/>
          <w:szCs w:val="32"/>
        </w:rPr>
        <w:lastRenderedPageBreak/>
        <w:t>附件4：</w:t>
      </w:r>
    </w:p>
    <w:p w:rsidR="00FB2954" w:rsidRPr="00CE3D5B" w:rsidRDefault="00AF3490" w:rsidP="00CE3D5B">
      <w:pPr>
        <w:spacing w:line="640" w:lineRule="exact"/>
        <w:jc w:val="center"/>
        <w:rPr>
          <w:rFonts w:ascii="方正小标宋简体" w:eastAsia="方正小标宋简体" w:hAnsi="仿宋" w:cs="宋体"/>
          <w:sz w:val="44"/>
          <w:szCs w:val="36"/>
        </w:rPr>
      </w:pPr>
      <w:r>
        <w:rPr>
          <w:rFonts w:ascii="方正小标宋简体" w:eastAsia="方正小标宋简体" w:hAnsi="仿宋" w:cs="宋体" w:hint="eastAsia"/>
          <w:sz w:val="44"/>
          <w:szCs w:val="36"/>
        </w:rPr>
        <w:t>“全民健身 共享亚运</w:t>
      </w:r>
      <w:r w:rsidR="00FB2954" w:rsidRPr="00D53C6B">
        <w:rPr>
          <w:rFonts w:ascii="方正小标宋简体" w:eastAsia="方正小标宋简体" w:hAnsi="仿宋" w:cs="宋体" w:hint="eastAsia"/>
          <w:sz w:val="44"/>
          <w:szCs w:val="36"/>
        </w:rPr>
        <w:t>”桐庐县第</w:t>
      </w:r>
      <w:r w:rsidR="000B1AFC">
        <w:rPr>
          <w:rFonts w:ascii="方正小标宋简体" w:eastAsia="方正小标宋简体" w:hAnsi="仿宋" w:cs="宋体" w:hint="eastAsia"/>
          <w:sz w:val="44"/>
          <w:szCs w:val="36"/>
        </w:rPr>
        <w:t>四十九</w:t>
      </w:r>
      <w:r w:rsidR="001004A3">
        <w:rPr>
          <w:rFonts w:ascii="方正小标宋简体" w:eastAsia="方正小标宋简体" w:hAnsi="仿宋" w:cs="宋体" w:hint="eastAsia"/>
          <w:sz w:val="44"/>
          <w:szCs w:val="36"/>
        </w:rPr>
        <w:t>届中小学生阳光体育运动会</w:t>
      </w:r>
      <w:r w:rsidR="001004A3" w:rsidRPr="00CE3D5B">
        <w:rPr>
          <w:rFonts w:ascii="方正小标宋简体" w:eastAsia="方正小标宋简体" w:hAnsi="仿宋" w:cs="宋体" w:hint="eastAsia"/>
          <w:sz w:val="44"/>
          <w:szCs w:val="36"/>
        </w:rPr>
        <w:t>足球</w:t>
      </w:r>
      <w:r w:rsidR="00CE3D5B" w:rsidRPr="00CE3D5B">
        <w:rPr>
          <w:rFonts w:ascii="方正小标宋简体" w:eastAsia="方正小标宋简体" w:hAnsi="仿宋" w:cs="宋体" w:hint="eastAsia"/>
          <w:sz w:val="44"/>
          <w:szCs w:val="36"/>
        </w:rPr>
        <w:t>运球</w:t>
      </w:r>
      <w:r w:rsidR="00FB2954" w:rsidRPr="00CE3D5B">
        <w:rPr>
          <w:rFonts w:ascii="方正小标宋简体" w:eastAsia="方正小标宋简体" w:hAnsi="仿宋" w:cs="宋体" w:hint="eastAsia"/>
          <w:sz w:val="44"/>
          <w:szCs w:val="36"/>
        </w:rPr>
        <w:t>接力赛</w:t>
      </w:r>
      <w:r w:rsidR="00FB2954" w:rsidRPr="00D53C6B">
        <w:rPr>
          <w:rFonts w:ascii="方正小标宋简体" w:eastAsia="方正小标宋简体" w:hAnsi="仿宋" w:cs="宋体" w:hint="eastAsia"/>
          <w:sz w:val="44"/>
          <w:szCs w:val="36"/>
        </w:rPr>
        <w:t>竞赛规程</w:t>
      </w:r>
    </w:p>
    <w:p w:rsidR="00FB2954" w:rsidRPr="00D53C6B" w:rsidRDefault="00FB2954" w:rsidP="000679B5">
      <w:pPr>
        <w:spacing w:line="520" w:lineRule="exact"/>
        <w:ind w:firstLineChars="200" w:firstLine="634"/>
        <w:rPr>
          <w:rFonts w:ascii="仿宋_GB2312" w:hAnsi="仿宋" w:cs="宋体"/>
          <w:szCs w:val="32"/>
        </w:rPr>
      </w:pPr>
      <w:r w:rsidRPr="00D53C6B">
        <w:rPr>
          <w:rFonts w:ascii="仿宋_GB2312" w:hAnsi="仿宋" w:cs="宋体" w:hint="eastAsia"/>
          <w:b/>
          <w:szCs w:val="32"/>
        </w:rPr>
        <w:t>场地与器材：</w:t>
      </w:r>
      <w:r w:rsidRPr="00D53C6B">
        <w:rPr>
          <w:rFonts w:ascii="仿宋_GB2312" w:hAnsi="仿宋" w:cs="宋体" w:hint="eastAsia"/>
          <w:szCs w:val="32"/>
        </w:rPr>
        <w:t>人工草坪足球场8米*30米，小学组比赛用4</w:t>
      </w:r>
      <w:r w:rsidR="004A6642" w:rsidRPr="00D53C6B">
        <w:rPr>
          <w:rFonts w:ascii="仿宋_GB2312" w:hAnsi="仿宋" w:cs="宋体" w:hint="eastAsia"/>
          <w:szCs w:val="32"/>
        </w:rPr>
        <w:t>号足球，</w:t>
      </w:r>
      <w:r w:rsidRPr="00D53C6B">
        <w:rPr>
          <w:rFonts w:ascii="仿宋_GB2312" w:hAnsi="仿宋" w:cs="宋体" w:hint="eastAsia"/>
          <w:szCs w:val="32"/>
        </w:rPr>
        <w:t>中学组比赛用5号足球。</w:t>
      </w:r>
      <w:r w:rsidRPr="00D53C6B">
        <w:rPr>
          <w:rFonts w:ascii="仿宋_GB2312" w:hAnsi="仿宋" w:cs="宋体" w:hint="eastAsia"/>
          <w:color w:val="000000"/>
          <w:szCs w:val="32"/>
        </w:rPr>
        <w:t>（大会提供的比赛用球）</w:t>
      </w:r>
    </w:p>
    <w:p w:rsidR="00FB2954" w:rsidRPr="00D53C6B" w:rsidRDefault="00FB2954" w:rsidP="000679B5">
      <w:pPr>
        <w:spacing w:line="520" w:lineRule="exact"/>
        <w:ind w:firstLineChars="200" w:firstLine="634"/>
        <w:rPr>
          <w:rFonts w:ascii="仿宋_GB2312" w:hAnsi="仿宋" w:cs="宋体"/>
          <w:szCs w:val="32"/>
        </w:rPr>
      </w:pPr>
      <w:r w:rsidRPr="00D53C6B">
        <w:rPr>
          <w:rFonts w:ascii="仿宋_GB2312" w:hAnsi="仿宋" w:cs="宋体" w:hint="eastAsia"/>
          <w:b/>
          <w:szCs w:val="32"/>
        </w:rPr>
        <w:t>比赛分组：</w:t>
      </w:r>
      <w:r w:rsidRPr="00D53C6B">
        <w:rPr>
          <w:rFonts w:ascii="仿宋_GB2312" w:hAnsi="仿宋" w:cs="宋体" w:hint="eastAsia"/>
          <w:szCs w:val="32"/>
        </w:rPr>
        <w:t>小学甲组、小学乙组、初中组、高中组</w:t>
      </w:r>
    </w:p>
    <w:p w:rsidR="00FB2954" w:rsidRPr="00D53C6B" w:rsidRDefault="00FB2954" w:rsidP="000679B5">
      <w:pPr>
        <w:spacing w:line="520" w:lineRule="exact"/>
        <w:ind w:firstLineChars="200" w:firstLine="634"/>
        <w:rPr>
          <w:rFonts w:ascii="仿宋_GB2312" w:hAnsi="仿宋" w:cs="宋体"/>
          <w:szCs w:val="32"/>
        </w:rPr>
      </w:pPr>
      <w:r w:rsidRPr="00D53C6B">
        <w:rPr>
          <w:rFonts w:ascii="仿宋_GB2312" w:hAnsi="仿宋" w:cs="宋体" w:hint="eastAsia"/>
          <w:b/>
          <w:szCs w:val="32"/>
        </w:rPr>
        <w:t>比赛报名：</w:t>
      </w:r>
      <w:r w:rsidRPr="00D53C6B">
        <w:rPr>
          <w:rFonts w:ascii="仿宋_GB2312" w:hAnsi="仿宋" w:cs="宋体" w:hint="eastAsia"/>
          <w:bCs/>
          <w:szCs w:val="32"/>
        </w:rPr>
        <w:t>网上统一报名，</w:t>
      </w:r>
      <w:r w:rsidRPr="00D53C6B">
        <w:rPr>
          <w:rFonts w:ascii="仿宋_GB2312" w:hAnsi="仿宋" w:cs="宋体" w:hint="eastAsia"/>
          <w:szCs w:val="32"/>
        </w:rPr>
        <w:t>各校可以报6男6女，</w:t>
      </w:r>
      <w:r w:rsidR="00F418CD">
        <w:rPr>
          <w:rFonts w:ascii="仿宋_GB2312" w:hAnsi="仿宋" w:cs="宋体" w:hint="eastAsia"/>
          <w:szCs w:val="32"/>
        </w:rPr>
        <w:t>共</w:t>
      </w:r>
      <w:r w:rsidRPr="00D53C6B">
        <w:rPr>
          <w:rFonts w:ascii="仿宋_GB2312" w:hAnsi="仿宋" w:cs="宋体" w:hint="eastAsia"/>
          <w:szCs w:val="32"/>
        </w:rPr>
        <w:t>12</w:t>
      </w:r>
      <w:r w:rsidR="00F418CD">
        <w:rPr>
          <w:rFonts w:ascii="仿宋_GB2312" w:hAnsi="仿宋" w:cs="宋体" w:hint="eastAsia"/>
          <w:szCs w:val="32"/>
        </w:rPr>
        <w:t>名足球接力运动员，田径比赛运动员不可兼项足球</w:t>
      </w:r>
      <w:r w:rsidR="00FF4D89">
        <w:rPr>
          <w:rFonts w:ascii="仿宋_GB2312" w:hAnsi="仿宋" w:cs="宋体" w:hint="eastAsia"/>
          <w:szCs w:val="32"/>
        </w:rPr>
        <w:t>运球</w:t>
      </w:r>
      <w:r w:rsidR="00F418CD">
        <w:rPr>
          <w:rFonts w:ascii="仿宋_GB2312" w:hAnsi="仿宋" w:cs="宋体" w:hint="eastAsia"/>
          <w:szCs w:val="32"/>
        </w:rPr>
        <w:t>接力赛</w:t>
      </w:r>
      <w:r w:rsidRPr="00D53C6B">
        <w:rPr>
          <w:rFonts w:ascii="仿宋_GB2312" w:hAnsi="仿宋" w:cs="宋体" w:hint="eastAsia"/>
          <w:szCs w:val="32"/>
        </w:rPr>
        <w:t>（新</w:t>
      </w:r>
      <w:proofErr w:type="gramStart"/>
      <w:r w:rsidRPr="00D53C6B">
        <w:rPr>
          <w:rFonts w:ascii="仿宋_GB2312" w:hAnsi="仿宋" w:cs="宋体" w:hint="eastAsia"/>
          <w:szCs w:val="32"/>
        </w:rPr>
        <w:t>合小学</w:t>
      </w:r>
      <w:proofErr w:type="gramEnd"/>
      <w:r w:rsidR="00F418CD" w:rsidRPr="00740A43">
        <w:rPr>
          <w:rFonts w:ascii="仿宋_GB2312" w:hAnsi="仿宋" w:hint="eastAsia"/>
          <w:szCs w:val="32"/>
        </w:rPr>
        <w:t>可兼报</w:t>
      </w:r>
      <w:r w:rsidRPr="00D53C6B">
        <w:rPr>
          <w:rFonts w:ascii="仿宋_GB2312" w:hAnsi="仿宋" w:cs="宋体" w:hint="eastAsia"/>
          <w:szCs w:val="32"/>
        </w:rPr>
        <w:t>）</w:t>
      </w:r>
      <w:r w:rsidR="004A6642" w:rsidRPr="00D53C6B">
        <w:rPr>
          <w:rFonts w:ascii="仿宋_GB2312" w:hAnsi="仿宋" w:cs="宋体" w:hint="eastAsia"/>
          <w:szCs w:val="32"/>
        </w:rPr>
        <w:t>，</w:t>
      </w:r>
      <w:r w:rsidR="00AB0C54" w:rsidRPr="00D53C6B">
        <w:rPr>
          <w:rFonts w:ascii="仿宋_GB2312" w:hAnsi="仿宋" w:cs="宋体" w:hint="eastAsia"/>
          <w:szCs w:val="32"/>
        </w:rPr>
        <w:t>参赛运动员必须</w:t>
      </w:r>
      <w:proofErr w:type="gramStart"/>
      <w:r w:rsidR="00F418CD">
        <w:rPr>
          <w:rFonts w:ascii="仿宋_GB2312" w:hAnsi="仿宋" w:cs="宋体" w:hint="eastAsia"/>
          <w:szCs w:val="32"/>
        </w:rPr>
        <w:t>穿足球</w:t>
      </w:r>
      <w:proofErr w:type="gramEnd"/>
      <w:r w:rsidR="00F418CD">
        <w:rPr>
          <w:rFonts w:ascii="仿宋_GB2312" w:hAnsi="仿宋" w:cs="宋体" w:hint="eastAsia"/>
          <w:szCs w:val="32"/>
        </w:rPr>
        <w:t>服参加比赛。</w:t>
      </w:r>
    </w:p>
    <w:p w:rsidR="00FB2954" w:rsidRPr="00D53C6B" w:rsidRDefault="00FB2954" w:rsidP="000679B5">
      <w:pPr>
        <w:spacing w:line="520" w:lineRule="exact"/>
        <w:ind w:firstLineChars="200" w:firstLine="634"/>
        <w:rPr>
          <w:rFonts w:ascii="仿宋_GB2312" w:hAnsi="仿宋" w:cs="宋体"/>
          <w:szCs w:val="32"/>
        </w:rPr>
      </w:pPr>
      <w:r w:rsidRPr="00D53C6B">
        <w:rPr>
          <w:rFonts w:ascii="仿宋_GB2312" w:hAnsi="仿宋" w:cs="宋体" w:hint="eastAsia"/>
          <w:b/>
          <w:szCs w:val="32"/>
        </w:rPr>
        <w:t>比赛规则：</w:t>
      </w:r>
      <w:r w:rsidRPr="00D53C6B">
        <w:rPr>
          <w:rFonts w:ascii="仿宋_GB2312" w:hAnsi="仿宋" w:cs="宋体" w:hint="eastAsia"/>
          <w:szCs w:val="32"/>
        </w:rPr>
        <w:t>从12名参赛运动员中选男女各5名运动员，按先女后男的编号顺序排好，听到口令（预备、鸣哨挥旗）开始计时，第一名运动员从</w:t>
      </w:r>
      <w:proofErr w:type="gramStart"/>
      <w:r w:rsidRPr="00D53C6B">
        <w:rPr>
          <w:rFonts w:ascii="仿宋_GB2312" w:hAnsi="仿宋" w:cs="宋体" w:hint="eastAsia"/>
          <w:szCs w:val="32"/>
        </w:rPr>
        <w:t>起始线</w:t>
      </w:r>
      <w:proofErr w:type="gramEnd"/>
      <w:r w:rsidRPr="00D53C6B">
        <w:rPr>
          <w:rFonts w:ascii="仿宋_GB2312" w:hAnsi="仿宋" w:cs="宋体" w:hint="eastAsia"/>
          <w:szCs w:val="32"/>
        </w:rPr>
        <w:t>出发，向前依次运球绕杆前进，绕过折返线标志杆后再依次绕杆返回，绕过标志杆A后可以传球给同伴，同伴在等候区接球后从</w:t>
      </w:r>
      <w:proofErr w:type="gramStart"/>
      <w:r w:rsidRPr="00D53C6B">
        <w:rPr>
          <w:rFonts w:ascii="仿宋_GB2312" w:hAnsi="仿宋" w:cs="宋体" w:hint="eastAsia"/>
          <w:szCs w:val="32"/>
        </w:rPr>
        <w:t>起始线标志杆异</w:t>
      </w:r>
      <w:proofErr w:type="gramEnd"/>
      <w:r w:rsidRPr="00D53C6B">
        <w:rPr>
          <w:rFonts w:ascii="仿宋_GB2312" w:hAnsi="仿宋" w:cs="宋体" w:hint="eastAsia"/>
          <w:szCs w:val="32"/>
        </w:rPr>
        <w:t>侧出发（标志杆左侧接球，绕过过标志杆从右侧出发），依次进行完成10名队员的运球接力，最后一名队员与</w:t>
      </w:r>
      <w:proofErr w:type="gramStart"/>
      <w:r w:rsidRPr="00D53C6B">
        <w:rPr>
          <w:rFonts w:ascii="仿宋_GB2312" w:hAnsi="仿宋" w:cs="宋体" w:hint="eastAsia"/>
          <w:szCs w:val="32"/>
        </w:rPr>
        <w:t>球整体过起始线</w:t>
      </w:r>
      <w:proofErr w:type="gramEnd"/>
      <w:r w:rsidRPr="00D53C6B">
        <w:rPr>
          <w:rFonts w:ascii="仿宋_GB2312" w:hAnsi="仿宋" w:cs="宋体" w:hint="eastAsia"/>
          <w:szCs w:val="32"/>
        </w:rPr>
        <w:t>停表，比赛成绩精确到0.01秒。</w:t>
      </w:r>
    </w:p>
    <w:p w:rsidR="00AF3490" w:rsidRDefault="00FB2954" w:rsidP="001004A3">
      <w:pPr>
        <w:spacing w:line="520" w:lineRule="exact"/>
        <w:ind w:firstLineChars="200" w:firstLine="634"/>
        <w:rPr>
          <w:rFonts w:ascii="仿宋_GB2312" w:hAnsi="仿宋" w:cs="宋体"/>
          <w:color w:val="000000"/>
          <w:szCs w:val="32"/>
        </w:rPr>
      </w:pPr>
      <w:r w:rsidRPr="00D53C6B">
        <w:rPr>
          <w:rFonts w:ascii="仿宋_GB2312" w:hAnsi="仿宋" w:cs="宋体" w:hint="eastAsia"/>
          <w:b/>
          <w:szCs w:val="32"/>
        </w:rPr>
        <w:t>注意事项：</w:t>
      </w:r>
      <w:r w:rsidR="004F741C" w:rsidRPr="004F741C">
        <w:rPr>
          <w:rFonts w:ascii="仿宋_GB2312" w:hAnsi="仿宋" w:cs="宋体" w:hint="eastAsia"/>
          <w:szCs w:val="32"/>
        </w:rPr>
        <w:t>如</w:t>
      </w:r>
      <w:r w:rsidR="004F741C">
        <w:rPr>
          <w:rFonts w:ascii="仿宋_GB2312" w:hAnsi="仿宋" w:cs="宋体" w:hint="eastAsia"/>
          <w:szCs w:val="32"/>
        </w:rPr>
        <w:t>碰倒标志杆，</w:t>
      </w:r>
      <w:r w:rsidRPr="00D53C6B">
        <w:rPr>
          <w:rFonts w:ascii="仿宋_GB2312" w:hAnsi="仿宋" w:cs="宋体" w:hint="eastAsia"/>
          <w:szCs w:val="32"/>
        </w:rPr>
        <w:t>该运动员</w:t>
      </w:r>
      <w:r w:rsidR="004F741C">
        <w:rPr>
          <w:rFonts w:ascii="仿宋_GB2312" w:hAnsi="仿宋" w:cs="宋体" w:hint="eastAsia"/>
          <w:szCs w:val="32"/>
        </w:rPr>
        <w:t>须</w:t>
      </w:r>
      <w:r w:rsidRPr="00D53C6B">
        <w:rPr>
          <w:rFonts w:ascii="仿宋_GB2312" w:hAnsi="仿宋" w:cs="宋体" w:hint="eastAsia"/>
          <w:szCs w:val="32"/>
        </w:rPr>
        <w:t>扶起后</w:t>
      </w:r>
      <w:r w:rsidR="004F741C">
        <w:rPr>
          <w:rFonts w:ascii="仿宋_GB2312" w:hAnsi="仿宋" w:cs="宋体" w:hint="eastAsia"/>
          <w:szCs w:val="32"/>
        </w:rPr>
        <w:t>再继续；运球超出运球区并影响其他</w:t>
      </w:r>
      <w:r w:rsidRPr="00D53C6B">
        <w:rPr>
          <w:rFonts w:ascii="仿宋_GB2312" w:hAnsi="仿宋" w:cs="宋体" w:hint="eastAsia"/>
          <w:szCs w:val="32"/>
        </w:rPr>
        <w:t>队比赛，则取消该队成绩；</w:t>
      </w:r>
      <w:r w:rsidRPr="00D53C6B">
        <w:rPr>
          <w:rFonts w:ascii="仿宋_GB2312" w:hAnsi="仿宋" w:cs="宋体" w:hint="eastAsia"/>
          <w:color w:val="000000"/>
          <w:szCs w:val="32"/>
        </w:rPr>
        <w:t>不得出现手球，否则取消比赛成绩。</w:t>
      </w:r>
    </w:p>
    <w:p w:rsidR="00CE3D5B" w:rsidRDefault="00CE3D5B" w:rsidP="00CE3D5B">
      <w:pPr>
        <w:spacing w:line="520" w:lineRule="exact"/>
        <w:ind w:firstLineChars="200" w:firstLine="632"/>
        <w:rPr>
          <w:rFonts w:ascii="仿宋_GB2312" w:hAnsi="仿宋" w:cs="宋体"/>
          <w:color w:val="000000"/>
          <w:szCs w:val="32"/>
        </w:rPr>
      </w:pPr>
    </w:p>
    <w:p w:rsidR="000679B5" w:rsidRDefault="000679B5" w:rsidP="00AF3490">
      <w:pPr>
        <w:spacing w:line="280" w:lineRule="exact"/>
        <w:rPr>
          <w:rFonts w:ascii="仿宋_GB2312" w:hAnsi="仿宋" w:cs="宋体"/>
          <w:color w:val="000000"/>
          <w:szCs w:val="32"/>
        </w:rPr>
      </w:pPr>
    </w:p>
    <w:p w:rsidR="00FB2954" w:rsidRPr="00D53C6B" w:rsidRDefault="001D50A2" w:rsidP="00D53C6B">
      <w:pPr>
        <w:snapToGrid w:val="0"/>
        <w:spacing w:line="480" w:lineRule="exact"/>
        <w:ind w:leftChars="100" w:left="1264" w:hangingChars="300" w:hanging="948"/>
        <w:rPr>
          <w:rFonts w:ascii="仿宋_GB2312" w:hAnsi="仿宋"/>
          <w:sz w:val="28"/>
          <w:szCs w:val="28"/>
        </w:rPr>
      </w:pPr>
      <w:r>
        <w:rPr>
          <w:rFonts w:ascii="仿宋_GB2312" w:hAnsi="仿宋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297179</wp:posOffset>
                </wp:positionV>
                <wp:extent cx="5600700" cy="0"/>
                <wp:effectExtent l="0" t="0" r="1905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3.4pt" to="441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"/>
            </w:pict>
          </mc:Fallback>
        </mc:AlternateContent>
      </w:r>
      <w:r>
        <w:rPr>
          <w:rFonts w:ascii="仿宋_GB2312" w:hAnsi="仿宋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26669</wp:posOffset>
                </wp:positionV>
                <wp:extent cx="5600700" cy="0"/>
                <wp:effectExtent l="0" t="0" r="19050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1pt" to="44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"/>
            </w:pict>
          </mc:Fallback>
        </mc:AlternateContent>
      </w:r>
      <w:r w:rsidR="00FB2954" w:rsidRPr="00D53C6B">
        <w:rPr>
          <w:rFonts w:ascii="仿宋_GB2312" w:hAnsi="仿宋" w:hint="eastAsia"/>
          <w:sz w:val="28"/>
          <w:szCs w:val="28"/>
        </w:rPr>
        <w:t>抄送：县府办，陈伟琴同志。</w:t>
      </w:r>
    </w:p>
    <w:p w:rsidR="00575B98" w:rsidRPr="00D53C6B" w:rsidRDefault="001D50A2" w:rsidP="00D53C6B">
      <w:pPr>
        <w:snapToGrid w:val="0"/>
        <w:spacing w:line="480" w:lineRule="exact"/>
        <w:ind w:leftChars="100" w:left="1264" w:hangingChars="300" w:hanging="948"/>
        <w:rPr>
          <w:rFonts w:ascii="仿宋_GB2312" w:hAnsi="仿宋"/>
          <w:sz w:val="28"/>
          <w:szCs w:val="28"/>
        </w:rPr>
      </w:pPr>
      <w:r>
        <w:rPr>
          <w:rFonts w:ascii="仿宋_GB2312" w:hAnsi="仿宋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296544</wp:posOffset>
                </wp:positionV>
                <wp:extent cx="5600700" cy="0"/>
                <wp:effectExtent l="0" t="0" r="1905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3.35pt" to="441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"/>
            </w:pict>
          </mc:Fallback>
        </mc:AlternateContent>
      </w:r>
      <w:r>
        <w:rPr>
          <w:rFonts w:ascii="仿宋_GB2312" w:hAnsi="仿宋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7468869</wp:posOffset>
                </wp:positionV>
                <wp:extent cx="5600700" cy="0"/>
                <wp:effectExtent l="0" t="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6pt,588.1pt" to="437.4pt,5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"/>
            </w:pict>
          </mc:Fallback>
        </mc:AlternateContent>
      </w:r>
      <w:r w:rsidR="00FB2954" w:rsidRPr="00D53C6B">
        <w:rPr>
          <w:rFonts w:ascii="仿宋_GB2312" w:hAnsi="仿宋" w:hint="eastAsia"/>
          <w:sz w:val="28"/>
          <w:szCs w:val="28"/>
        </w:rPr>
        <w:t>桐庐县教育局办公室                       202</w:t>
      </w:r>
      <w:r w:rsidR="004F1C05">
        <w:rPr>
          <w:rFonts w:ascii="仿宋_GB2312" w:hAnsi="仿宋" w:hint="eastAsia"/>
          <w:sz w:val="28"/>
          <w:szCs w:val="28"/>
        </w:rPr>
        <w:t>1</w:t>
      </w:r>
      <w:r w:rsidR="00FB2954" w:rsidRPr="00D53C6B">
        <w:rPr>
          <w:rFonts w:ascii="仿宋_GB2312" w:hAnsi="仿宋" w:hint="eastAsia"/>
          <w:sz w:val="28"/>
          <w:szCs w:val="28"/>
        </w:rPr>
        <w:t>年9月</w:t>
      </w:r>
      <w:r w:rsidR="0091494D" w:rsidRPr="00D53C6B">
        <w:rPr>
          <w:rFonts w:ascii="仿宋_GB2312" w:hAnsi="仿宋" w:hint="eastAsia"/>
          <w:sz w:val="28"/>
          <w:szCs w:val="28"/>
        </w:rPr>
        <w:t>2</w:t>
      </w:r>
      <w:r w:rsidR="00752F42">
        <w:rPr>
          <w:rFonts w:ascii="仿宋_GB2312" w:hAnsi="仿宋" w:hint="eastAsia"/>
          <w:sz w:val="28"/>
          <w:szCs w:val="28"/>
        </w:rPr>
        <w:t>8</w:t>
      </w:r>
      <w:r w:rsidR="00FB2954" w:rsidRPr="00D53C6B">
        <w:rPr>
          <w:rFonts w:ascii="仿宋_GB2312" w:hAnsi="仿宋" w:hint="eastAsia"/>
          <w:sz w:val="28"/>
          <w:szCs w:val="28"/>
        </w:rPr>
        <w:t>日印发</w:t>
      </w:r>
    </w:p>
    <w:sectPr w:rsidR="00575B98" w:rsidRPr="00D53C6B" w:rsidSect="00C36277">
      <w:footerReference w:type="even" r:id="rId8"/>
      <w:footerReference w:type="default" r:id="rId9"/>
      <w:pgSz w:w="11906" w:h="16838"/>
      <w:pgMar w:top="2155" w:right="1531" w:bottom="1985" w:left="1531" w:header="851" w:footer="1361" w:gutter="0"/>
      <w:cols w:space="425"/>
      <w:docGrid w:type="linesAndChars" w:linePitch="552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53A" w:rsidRDefault="0024053A">
      <w:r>
        <w:separator/>
      </w:r>
    </w:p>
  </w:endnote>
  <w:endnote w:type="continuationSeparator" w:id="0">
    <w:p w:rsidR="0024053A" w:rsidRDefault="00240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BD6" w:rsidRDefault="00F6437C">
    <w:pPr>
      <w:pStyle w:val="a6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C23BD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23BD6" w:rsidRDefault="00C23BD6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BD6" w:rsidRDefault="00C23BD6">
    <w:pPr>
      <w:pStyle w:val="a6"/>
      <w:framePr w:w="792" w:wrap="around" w:vAnchor="text" w:hAnchor="margin" w:xAlign="outside" w:yAlign="top"/>
      <w:rPr>
        <w:rStyle w:val="aa"/>
        <w:rFonts w:ascii="仿宋_GB2312"/>
        <w:sz w:val="28"/>
        <w:szCs w:val="28"/>
      </w:rPr>
    </w:pPr>
    <w:r>
      <w:rPr>
        <w:rStyle w:val="aa"/>
        <w:rFonts w:ascii="仿宋_GB2312"/>
        <w:sz w:val="28"/>
        <w:szCs w:val="28"/>
      </w:rPr>
      <w:t>—</w:t>
    </w:r>
    <w:r w:rsidR="00F6437C">
      <w:rPr>
        <w:rStyle w:val="aa"/>
        <w:rFonts w:ascii="仿宋_GB2312"/>
        <w:sz w:val="28"/>
        <w:szCs w:val="28"/>
      </w:rPr>
      <w:fldChar w:fldCharType="begin"/>
    </w:r>
    <w:r>
      <w:rPr>
        <w:rStyle w:val="aa"/>
        <w:rFonts w:ascii="仿宋_GB2312"/>
        <w:sz w:val="28"/>
        <w:szCs w:val="28"/>
      </w:rPr>
      <w:instrText xml:space="preserve">PAGE  </w:instrText>
    </w:r>
    <w:r w:rsidR="00F6437C">
      <w:rPr>
        <w:rStyle w:val="aa"/>
        <w:rFonts w:ascii="仿宋_GB2312"/>
        <w:sz w:val="28"/>
        <w:szCs w:val="28"/>
      </w:rPr>
      <w:fldChar w:fldCharType="separate"/>
    </w:r>
    <w:r w:rsidR="00260CC7">
      <w:rPr>
        <w:rStyle w:val="aa"/>
        <w:rFonts w:ascii="仿宋_GB2312"/>
        <w:noProof/>
        <w:sz w:val="28"/>
        <w:szCs w:val="28"/>
      </w:rPr>
      <w:t>1</w:t>
    </w:r>
    <w:r w:rsidR="00F6437C">
      <w:rPr>
        <w:rStyle w:val="aa"/>
        <w:rFonts w:ascii="仿宋_GB2312"/>
        <w:sz w:val="28"/>
        <w:szCs w:val="28"/>
      </w:rPr>
      <w:fldChar w:fldCharType="end"/>
    </w:r>
    <w:r>
      <w:rPr>
        <w:rStyle w:val="aa"/>
        <w:rFonts w:ascii="仿宋_GB2312"/>
        <w:sz w:val="28"/>
        <w:szCs w:val="28"/>
      </w:rPr>
      <w:t>—</w:t>
    </w:r>
  </w:p>
  <w:p w:rsidR="00C23BD6" w:rsidRDefault="00C23BD6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53A" w:rsidRDefault="0024053A">
      <w:r>
        <w:separator/>
      </w:r>
    </w:p>
  </w:footnote>
  <w:footnote w:type="continuationSeparator" w:id="0">
    <w:p w:rsidR="0024053A" w:rsidRDefault="00240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58"/>
  <w:drawingGridVerticalSpacing w:val="27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47B"/>
    <w:rsid w:val="000156D2"/>
    <w:rsid w:val="00017459"/>
    <w:rsid w:val="00043234"/>
    <w:rsid w:val="00044566"/>
    <w:rsid w:val="000679B5"/>
    <w:rsid w:val="00071EA5"/>
    <w:rsid w:val="00077D35"/>
    <w:rsid w:val="0008124F"/>
    <w:rsid w:val="000948DA"/>
    <w:rsid w:val="000A250E"/>
    <w:rsid w:val="000A4153"/>
    <w:rsid w:val="000B1AFC"/>
    <w:rsid w:val="000C5A01"/>
    <w:rsid w:val="000D02D8"/>
    <w:rsid w:val="000E6BB6"/>
    <w:rsid w:val="001004A3"/>
    <w:rsid w:val="00111541"/>
    <w:rsid w:val="00120EF9"/>
    <w:rsid w:val="00130585"/>
    <w:rsid w:val="001571BF"/>
    <w:rsid w:val="001678C7"/>
    <w:rsid w:val="00174701"/>
    <w:rsid w:val="00185A19"/>
    <w:rsid w:val="00192CCE"/>
    <w:rsid w:val="001A50EF"/>
    <w:rsid w:val="001B323B"/>
    <w:rsid w:val="001D40F9"/>
    <w:rsid w:val="001D50A2"/>
    <w:rsid w:val="001F0451"/>
    <w:rsid w:val="00204447"/>
    <w:rsid w:val="00225CF1"/>
    <w:rsid w:val="0024053A"/>
    <w:rsid w:val="00246C44"/>
    <w:rsid w:val="00247718"/>
    <w:rsid w:val="00260CC7"/>
    <w:rsid w:val="002901E5"/>
    <w:rsid w:val="002C51ED"/>
    <w:rsid w:val="002D332B"/>
    <w:rsid w:val="002E2B4D"/>
    <w:rsid w:val="002E3B18"/>
    <w:rsid w:val="002F40C7"/>
    <w:rsid w:val="00306AB7"/>
    <w:rsid w:val="003260F1"/>
    <w:rsid w:val="00335948"/>
    <w:rsid w:val="00341CC7"/>
    <w:rsid w:val="003513E4"/>
    <w:rsid w:val="00352F69"/>
    <w:rsid w:val="00355DFF"/>
    <w:rsid w:val="00383C78"/>
    <w:rsid w:val="00386682"/>
    <w:rsid w:val="003973DD"/>
    <w:rsid w:val="003A2490"/>
    <w:rsid w:val="003A4C9B"/>
    <w:rsid w:val="00433FB7"/>
    <w:rsid w:val="00444754"/>
    <w:rsid w:val="004504CF"/>
    <w:rsid w:val="00463841"/>
    <w:rsid w:val="00466425"/>
    <w:rsid w:val="00467506"/>
    <w:rsid w:val="004731CC"/>
    <w:rsid w:val="004745FF"/>
    <w:rsid w:val="00486E1A"/>
    <w:rsid w:val="004A6642"/>
    <w:rsid w:val="004B1B72"/>
    <w:rsid w:val="004D4D81"/>
    <w:rsid w:val="004F1C05"/>
    <w:rsid w:val="004F741C"/>
    <w:rsid w:val="00505B98"/>
    <w:rsid w:val="0051171C"/>
    <w:rsid w:val="00572D5C"/>
    <w:rsid w:val="00575B98"/>
    <w:rsid w:val="005838DF"/>
    <w:rsid w:val="00590A17"/>
    <w:rsid w:val="0059665A"/>
    <w:rsid w:val="005C0BE7"/>
    <w:rsid w:val="005C0DDA"/>
    <w:rsid w:val="005F3B90"/>
    <w:rsid w:val="006126BA"/>
    <w:rsid w:val="00632137"/>
    <w:rsid w:val="00632390"/>
    <w:rsid w:val="00643490"/>
    <w:rsid w:val="00654226"/>
    <w:rsid w:val="00660B9E"/>
    <w:rsid w:val="006A57E0"/>
    <w:rsid w:val="006B6F36"/>
    <w:rsid w:val="006C3F81"/>
    <w:rsid w:val="006E5E83"/>
    <w:rsid w:val="00707ACF"/>
    <w:rsid w:val="00713433"/>
    <w:rsid w:val="00715E3D"/>
    <w:rsid w:val="00716326"/>
    <w:rsid w:val="00727C44"/>
    <w:rsid w:val="00730113"/>
    <w:rsid w:val="007316EE"/>
    <w:rsid w:val="00740A43"/>
    <w:rsid w:val="00752F42"/>
    <w:rsid w:val="007552B5"/>
    <w:rsid w:val="00774157"/>
    <w:rsid w:val="00784502"/>
    <w:rsid w:val="00786AAB"/>
    <w:rsid w:val="00790BEA"/>
    <w:rsid w:val="00791BF8"/>
    <w:rsid w:val="007A761D"/>
    <w:rsid w:val="007B381F"/>
    <w:rsid w:val="007C5A51"/>
    <w:rsid w:val="007C7060"/>
    <w:rsid w:val="007E5B2A"/>
    <w:rsid w:val="007E773C"/>
    <w:rsid w:val="008033C9"/>
    <w:rsid w:val="00821D75"/>
    <w:rsid w:val="00847D65"/>
    <w:rsid w:val="008634C7"/>
    <w:rsid w:val="00874E8C"/>
    <w:rsid w:val="008952B0"/>
    <w:rsid w:val="00897164"/>
    <w:rsid w:val="008B0CDC"/>
    <w:rsid w:val="008C7E6F"/>
    <w:rsid w:val="008F3E3F"/>
    <w:rsid w:val="0091494D"/>
    <w:rsid w:val="009154A8"/>
    <w:rsid w:val="00922FBE"/>
    <w:rsid w:val="0093627B"/>
    <w:rsid w:val="00957764"/>
    <w:rsid w:val="009656E7"/>
    <w:rsid w:val="009759E5"/>
    <w:rsid w:val="009A363E"/>
    <w:rsid w:val="009B7B23"/>
    <w:rsid w:val="009D147B"/>
    <w:rsid w:val="009D4B4D"/>
    <w:rsid w:val="009D7307"/>
    <w:rsid w:val="009D7FBF"/>
    <w:rsid w:val="009E30F2"/>
    <w:rsid w:val="009E726A"/>
    <w:rsid w:val="00A30925"/>
    <w:rsid w:val="00A52CFF"/>
    <w:rsid w:val="00A72FF7"/>
    <w:rsid w:val="00A76C87"/>
    <w:rsid w:val="00AB0C54"/>
    <w:rsid w:val="00AB30DB"/>
    <w:rsid w:val="00AD2B77"/>
    <w:rsid w:val="00AE410C"/>
    <w:rsid w:val="00AF3490"/>
    <w:rsid w:val="00B02862"/>
    <w:rsid w:val="00B04156"/>
    <w:rsid w:val="00B04A51"/>
    <w:rsid w:val="00B06BCB"/>
    <w:rsid w:val="00B275B7"/>
    <w:rsid w:val="00B63968"/>
    <w:rsid w:val="00B734EA"/>
    <w:rsid w:val="00B76766"/>
    <w:rsid w:val="00B8747E"/>
    <w:rsid w:val="00BA16F6"/>
    <w:rsid w:val="00BA6110"/>
    <w:rsid w:val="00BB4111"/>
    <w:rsid w:val="00BB7B59"/>
    <w:rsid w:val="00BC453B"/>
    <w:rsid w:val="00BE58BD"/>
    <w:rsid w:val="00BE6989"/>
    <w:rsid w:val="00C02AB8"/>
    <w:rsid w:val="00C0419A"/>
    <w:rsid w:val="00C13643"/>
    <w:rsid w:val="00C21942"/>
    <w:rsid w:val="00C23BD6"/>
    <w:rsid w:val="00C27B1D"/>
    <w:rsid w:val="00C315C8"/>
    <w:rsid w:val="00C36277"/>
    <w:rsid w:val="00C56A17"/>
    <w:rsid w:val="00C61EAB"/>
    <w:rsid w:val="00C7046E"/>
    <w:rsid w:val="00C71CC6"/>
    <w:rsid w:val="00C734CF"/>
    <w:rsid w:val="00C77760"/>
    <w:rsid w:val="00CC52BA"/>
    <w:rsid w:val="00CD37D3"/>
    <w:rsid w:val="00CE0902"/>
    <w:rsid w:val="00CE3D5B"/>
    <w:rsid w:val="00CE452D"/>
    <w:rsid w:val="00CE54BE"/>
    <w:rsid w:val="00CF17EC"/>
    <w:rsid w:val="00CF7694"/>
    <w:rsid w:val="00D02FBA"/>
    <w:rsid w:val="00D1442E"/>
    <w:rsid w:val="00D14848"/>
    <w:rsid w:val="00D30BB5"/>
    <w:rsid w:val="00D31DC7"/>
    <w:rsid w:val="00D320A8"/>
    <w:rsid w:val="00D444B5"/>
    <w:rsid w:val="00D53C6B"/>
    <w:rsid w:val="00D5779A"/>
    <w:rsid w:val="00D77E08"/>
    <w:rsid w:val="00D851E3"/>
    <w:rsid w:val="00D85B44"/>
    <w:rsid w:val="00D93A56"/>
    <w:rsid w:val="00DD33B1"/>
    <w:rsid w:val="00DD3487"/>
    <w:rsid w:val="00DD685C"/>
    <w:rsid w:val="00DF5059"/>
    <w:rsid w:val="00E051C1"/>
    <w:rsid w:val="00E108B8"/>
    <w:rsid w:val="00E12AD5"/>
    <w:rsid w:val="00E159B4"/>
    <w:rsid w:val="00E33A0D"/>
    <w:rsid w:val="00E605AB"/>
    <w:rsid w:val="00E615C6"/>
    <w:rsid w:val="00E71128"/>
    <w:rsid w:val="00E759FB"/>
    <w:rsid w:val="00E80A87"/>
    <w:rsid w:val="00E96F3E"/>
    <w:rsid w:val="00EB2BBC"/>
    <w:rsid w:val="00EF0BEE"/>
    <w:rsid w:val="00F22C77"/>
    <w:rsid w:val="00F418CD"/>
    <w:rsid w:val="00F470B7"/>
    <w:rsid w:val="00F63706"/>
    <w:rsid w:val="00F6437C"/>
    <w:rsid w:val="00F658B5"/>
    <w:rsid w:val="00F66AC0"/>
    <w:rsid w:val="00F84E30"/>
    <w:rsid w:val="00F90C94"/>
    <w:rsid w:val="00F91C20"/>
    <w:rsid w:val="00FA443F"/>
    <w:rsid w:val="00FB0C7D"/>
    <w:rsid w:val="00FB2954"/>
    <w:rsid w:val="00FB5773"/>
    <w:rsid w:val="00FC5BB8"/>
    <w:rsid w:val="00FD1D45"/>
    <w:rsid w:val="00FD3A49"/>
    <w:rsid w:val="00FE72FB"/>
    <w:rsid w:val="00FF300E"/>
    <w:rsid w:val="00FF4D89"/>
    <w:rsid w:val="27733CF7"/>
    <w:rsid w:val="2CE77EB1"/>
    <w:rsid w:val="315F61DB"/>
    <w:rsid w:val="6B223F20"/>
    <w:rsid w:val="75AE5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Body Text Indent" w:semiHidden="0" w:uiPriority="0" w:unhideWhenUsed="0" w:qFormat="1"/>
    <w:lsdException w:name="Subtitle" w:locked="1" w:semiHidden="0" w:uiPriority="0" w:unhideWhenUsed="0" w:qFormat="1"/>
    <w:lsdException w:name="Body Text Indent 2" w:semiHidden="0" w:uiPriority="0" w:unhideWhenUsed="0" w:qFormat="1"/>
    <w:lsdException w:name="Hyperlink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Balloon Text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spacing w:after="120"/>
      <w:ind w:leftChars="200" w:left="420"/>
    </w:pPr>
    <w:rPr>
      <w:rFonts w:ascii="Times New Roman" w:eastAsia="宋体" w:hAnsi="Times New Roman"/>
      <w:sz w:val="21"/>
      <w:szCs w:val="24"/>
    </w:rPr>
  </w:style>
  <w:style w:type="paragraph" w:styleId="a4">
    <w:name w:val="Date"/>
    <w:basedOn w:val="a"/>
    <w:next w:val="a"/>
    <w:link w:val="Char0"/>
    <w:uiPriority w:val="99"/>
    <w:semiHidden/>
    <w:unhideWhenUsed/>
    <w:pPr>
      <w:ind w:leftChars="2500" w:left="100"/>
    </w:pPr>
  </w:style>
  <w:style w:type="paragraph" w:styleId="2">
    <w:name w:val="Body Text Indent 2"/>
    <w:basedOn w:val="a"/>
    <w:link w:val="2Char"/>
    <w:qFormat/>
    <w:pPr>
      <w:ind w:left="2" w:firstLineChars="83" w:firstLine="232"/>
    </w:pPr>
    <w:rPr>
      <w:rFonts w:ascii="仿宋_GB2312" w:hAnsi="Times New Roman"/>
      <w:sz w:val="28"/>
      <w:szCs w:val="24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table" w:styleId="a9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uiPriority w:val="99"/>
    <w:qFormat/>
    <w:rPr>
      <w:rFonts w:cs="Times New Roman"/>
    </w:rPr>
  </w:style>
  <w:style w:type="character" w:styleId="ab">
    <w:name w:val="Hyperlink"/>
    <w:qFormat/>
    <w:rPr>
      <w:color w:val="0000FF"/>
      <w:u w:val="single"/>
    </w:rPr>
  </w:style>
  <w:style w:type="character" w:customStyle="1" w:styleId="Char3">
    <w:name w:val="页眉 Char"/>
    <w:basedOn w:val="a0"/>
    <w:link w:val="a7"/>
    <w:uiPriority w:val="99"/>
    <w:qFormat/>
    <w:locked/>
    <w:rPr>
      <w:rFonts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locked/>
    <w:rPr>
      <w:rFonts w:cs="Times New Roman"/>
      <w:sz w:val="18"/>
      <w:szCs w:val="18"/>
    </w:rPr>
  </w:style>
  <w:style w:type="paragraph" w:customStyle="1" w:styleId="1">
    <w:name w:val="无间隔1"/>
    <w:uiPriority w:val="99"/>
    <w:qFormat/>
    <w:pPr>
      <w:jc w:val="both"/>
    </w:pPr>
    <w:rPr>
      <w:rFonts w:eastAsia="仿宋_GB2312"/>
      <w:sz w:val="32"/>
      <w:szCs w:val="21"/>
    </w:rPr>
  </w:style>
  <w:style w:type="character" w:customStyle="1" w:styleId="Char0">
    <w:name w:val="日期 Char"/>
    <w:basedOn w:val="a0"/>
    <w:link w:val="a4"/>
    <w:uiPriority w:val="99"/>
    <w:semiHidden/>
    <w:qFormat/>
    <w:rPr>
      <w:rFonts w:eastAsia="仿宋_GB2312"/>
      <w:sz w:val="32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eastAsia="仿宋_GB2312"/>
      <w:sz w:val="18"/>
      <w:szCs w:val="18"/>
    </w:rPr>
  </w:style>
  <w:style w:type="character" w:customStyle="1" w:styleId="2Char">
    <w:name w:val="正文文本缩进 2 Char"/>
    <w:basedOn w:val="a0"/>
    <w:link w:val="2"/>
    <w:qFormat/>
    <w:rPr>
      <w:rFonts w:ascii="仿宋_GB2312" w:eastAsia="仿宋_GB2312" w:hAnsi="Times New Roman"/>
      <w:sz w:val="28"/>
      <w:szCs w:val="24"/>
    </w:rPr>
  </w:style>
  <w:style w:type="character" w:customStyle="1" w:styleId="Char">
    <w:name w:val="正文文本缩进 Char"/>
    <w:basedOn w:val="a0"/>
    <w:link w:val="a3"/>
    <w:qFormat/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Body Text Indent" w:semiHidden="0" w:uiPriority="0" w:unhideWhenUsed="0" w:qFormat="1"/>
    <w:lsdException w:name="Subtitle" w:locked="1" w:semiHidden="0" w:uiPriority="0" w:unhideWhenUsed="0" w:qFormat="1"/>
    <w:lsdException w:name="Body Text Indent 2" w:semiHidden="0" w:uiPriority="0" w:unhideWhenUsed="0" w:qFormat="1"/>
    <w:lsdException w:name="Hyperlink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Balloon Text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spacing w:after="120"/>
      <w:ind w:leftChars="200" w:left="420"/>
    </w:pPr>
    <w:rPr>
      <w:rFonts w:ascii="Times New Roman" w:eastAsia="宋体" w:hAnsi="Times New Roman"/>
      <w:sz w:val="21"/>
      <w:szCs w:val="24"/>
    </w:rPr>
  </w:style>
  <w:style w:type="paragraph" w:styleId="a4">
    <w:name w:val="Date"/>
    <w:basedOn w:val="a"/>
    <w:next w:val="a"/>
    <w:link w:val="Char0"/>
    <w:uiPriority w:val="99"/>
    <w:semiHidden/>
    <w:unhideWhenUsed/>
    <w:pPr>
      <w:ind w:leftChars="2500" w:left="100"/>
    </w:pPr>
  </w:style>
  <w:style w:type="paragraph" w:styleId="2">
    <w:name w:val="Body Text Indent 2"/>
    <w:basedOn w:val="a"/>
    <w:link w:val="2Char"/>
    <w:qFormat/>
    <w:pPr>
      <w:ind w:left="2" w:firstLineChars="83" w:firstLine="232"/>
    </w:pPr>
    <w:rPr>
      <w:rFonts w:ascii="仿宋_GB2312" w:hAnsi="Times New Roman"/>
      <w:sz w:val="28"/>
      <w:szCs w:val="24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table" w:styleId="a9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uiPriority w:val="99"/>
    <w:qFormat/>
    <w:rPr>
      <w:rFonts w:cs="Times New Roman"/>
    </w:rPr>
  </w:style>
  <w:style w:type="character" w:styleId="ab">
    <w:name w:val="Hyperlink"/>
    <w:qFormat/>
    <w:rPr>
      <w:color w:val="0000FF"/>
      <w:u w:val="single"/>
    </w:rPr>
  </w:style>
  <w:style w:type="character" w:customStyle="1" w:styleId="Char3">
    <w:name w:val="页眉 Char"/>
    <w:basedOn w:val="a0"/>
    <w:link w:val="a7"/>
    <w:uiPriority w:val="99"/>
    <w:qFormat/>
    <w:locked/>
    <w:rPr>
      <w:rFonts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locked/>
    <w:rPr>
      <w:rFonts w:cs="Times New Roman"/>
      <w:sz w:val="18"/>
      <w:szCs w:val="18"/>
    </w:rPr>
  </w:style>
  <w:style w:type="paragraph" w:customStyle="1" w:styleId="1">
    <w:name w:val="无间隔1"/>
    <w:uiPriority w:val="99"/>
    <w:qFormat/>
    <w:pPr>
      <w:jc w:val="both"/>
    </w:pPr>
    <w:rPr>
      <w:rFonts w:eastAsia="仿宋_GB2312"/>
      <w:sz w:val="32"/>
      <w:szCs w:val="21"/>
    </w:rPr>
  </w:style>
  <w:style w:type="character" w:customStyle="1" w:styleId="Char0">
    <w:name w:val="日期 Char"/>
    <w:basedOn w:val="a0"/>
    <w:link w:val="a4"/>
    <w:uiPriority w:val="99"/>
    <w:semiHidden/>
    <w:qFormat/>
    <w:rPr>
      <w:rFonts w:eastAsia="仿宋_GB2312"/>
      <w:sz w:val="32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eastAsia="仿宋_GB2312"/>
      <w:sz w:val="18"/>
      <w:szCs w:val="18"/>
    </w:rPr>
  </w:style>
  <w:style w:type="character" w:customStyle="1" w:styleId="2Char">
    <w:name w:val="正文文本缩进 2 Char"/>
    <w:basedOn w:val="a0"/>
    <w:link w:val="2"/>
    <w:qFormat/>
    <w:rPr>
      <w:rFonts w:ascii="仿宋_GB2312" w:eastAsia="仿宋_GB2312" w:hAnsi="Times New Roman"/>
      <w:sz w:val="28"/>
      <w:szCs w:val="24"/>
    </w:rPr>
  </w:style>
  <w:style w:type="character" w:customStyle="1" w:styleId="Char">
    <w:name w:val="正文文本缩进 Char"/>
    <w:basedOn w:val="a0"/>
    <w:link w:val="a3"/>
    <w:qFormat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680</Words>
  <Characters>3882</Characters>
  <Application>Microsoft Office Word</Application>
  <DocSecurity>0</DocSecurity>
  <Lines>32</Lines>
  <Paragraphs>9</Paragraphs>
  <ScaleCrop>false</ScaleCrop>
  <Company>桐庐县人民政府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桐教普〔2019〕26号</dc:title>
  <dc:creator>Administrator</dc:creator>
  <cp:lastModifiedBy>县教育局</cp:lastModifiedBy>
  <cp:revision>3</cp:revision>
  <cp:lastPrinted>2021-09-26T03:02:00Z</cp:lastPrinted>
  <dcterms:created xsi:type="dcterms:W3CDTF">2021-11-08T02:06:00Z</dcterms:created>
  <dcterms:modified xsi:type="dcterms:W3CDTF">2021-11-08T02:06:00Z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