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关于桐庐县2022年度“服务业十强企业”“服务业行业领跑十佳企业”拟入选名单的公示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各有关单位、个人：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为进一步加快我县现代服务业发展，鼓励服务业企业做优做强，根据</w:t>
      </w:r>
      <w:r>
        <w:rPr>
          <w:rFonts w:hint="eastAsia" w:ascii="仿宋_GB2312" w:eastAsia="仿宋_GB2312"/>
          <w:sz w:val="32"/>
          <w:szCs w:val="32"/>
        </w:rPr>
        <w:t>《桐庐县加快推进服务业高质量发展若干意见》（桐政发[2022]22号）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的要求，经各行业主管部门、乡镇（街道）推荐及企业自荐，根据企业202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年度经济贡献、社会贡献、行业占比等因素计分排名，同时征求了相关部门意见建议，现拟定桐庐县202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年度服务业十强企业和桐庐县202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年度服务业行业领跑十佳企业名单。为广泛听取群众意见，体现公开、公平、公正原则，现将拟入选名单予以公示。如有异议，请于202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日前，以电话或信函（信函以到达日邮戳为准）等形式向县发改局产业发展科反馈。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电话：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89545396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，地址：桐庐县城南街道迎春南路298号桐庐县发改局（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产业科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），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邮编：311500。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附件：1.桐庐县202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年度服务业十强企业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 xml:space="preserve"> 2.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桐庐县202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年度服务业行业领跑十佳企业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jc w:val="left"/>
        <w:textAlignment w:val="auto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ind w:right="640" w:firstLine="5120" w:firstLineChars="1600"/>
        <w:jc w:val="left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桐庐县发展和改革局</w:t>
      </w:r>
    </w:p>
    <w:p>
      <w:pPr>
        <w:ind w:right="640"/>
        <w:jc w:val="center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                             202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日</w:t>
      </w:r>
    </w:p>
    <w:p>
      <w:pPr>
        <w:spacing w:line="570" w:lineRule="exact"/>
        <w:jc w:val="left"/>
        <w:rPr>
          <w:rFonts w:ascii="黑体" w:hAnsi="Times New Roman" w:eastAsia="黑体"/>
          <w:color w:val="000000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</w:rPr>
        <w:t>附件1</w:t>
      </w:r>
    </w:p>
    <w:p>
      <w:pPr>
        <w:spacing w:line="57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spacing w:line="570" w:lineRule="exact"/>
        <w:jc w:val="center"/>
        <w:rPr>
          <w:rFonts w:ascii="方正小标宋简体" w:hAnsi="Times New Roman" w:eastAsia="方正小标宋简体"/>
          <w:kern w:val="0"/>
          <w:sz w:val="28"/>
          <w:szCs w:val="28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桐庐县202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年度服务业十强企业名单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浙江中吉物流有限公司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浙江桐庐农村商业银行股份有限公司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桐庐运洲运输有限公司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桐庐桐鑫房地产开发有限公司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杭州天勤货运有限公司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杭州米友圈科技有限公司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桐庐创彩货运有限公司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中通供应链管理有限公司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桐庐卓跃运输有限公司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杭州东方文化园桐庐旅业开发有限公司</w:t>
      </w: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</w:pPr>
    </w:p>
    <w:p>
      <w:pPr>
        <w:spacing w:line="57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（注：排名不分先后）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70" w:lineRule="exact"/>
        <w:jc w:val="left"/>
        <w:rPr>
          <w:rFonts w:ascii="黑体" w:hAnsi="Times New Roman" w:eastAsia="黑体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黑体" w:hAnsi="Times New Roman" w:eastAsia="黑体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黑体" w:hAnsi="Times New Roman" w:eastAsia="黑体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黑体" w:hAnsi="Times New Roman" w:eastAsia="黑体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黑体" w:hAnsi="Times New Roman" w:eastAsia="黑体"/>
          <w:color w:val="000000"/>
          <w:sz w:val="32"/>
          <w:szCs w:val="32"/>
        </w:rPr>
      </w:pPr>
    </w:p>
    <w:p>
      <w:pPr>
        <w:spacing w:line="570" w:lineRule="exact"/>
        <w:jc w:val="left"/>
        <w:rPr>
          <w:rFonts w:ascii="黑体" w:hAnsi="Times New Roman" w:eastAsia="黑体"/>
          <w:color w:val="000000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</w:rPr>
        <w:t>附件2</w:t>
      </w:r>
    </w:p>
    <w:p>
      <w:pPr>
        <w:spacing w:line="57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spacing w:line="570" w:lineRule="exact"/>
        <w:jc w:val="center"/>
        <w:rPr>
          <w:rFonts w:ascii="方正小标宋简体" w:hAnsi="Times New Roman" w:eastAsia="方正小标宋简体"/>
          <w:kern w:val="0"/>
          <w:sz w:val="28"/>
          <w:szCs w:val="28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桐庐县202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年度服务业行业领跑十佳企业名单</w:t>
      </w:r>
    </w:p>
    <w:p>
      <w:pPr>
        <w:spacing w:line="570" w:lineRule="exact"/>
        <w:ind w:firstLine="480" w:firstLineChars="150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桐庐安胜运输有限公司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桐君堂药业有限公司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桐庐大润发商业有限公司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桐庐汇思企业管理有限公司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桐庐励骏酒店有限公司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桐庐垂云通天河旅游有限公司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桐庐华数数字电视有限公司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杭州市桐庐县浙富小额贷款股份有限公司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杭州申瑞快递服务有限公司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桐庐施强医院有限公司</w:t>
      </w:r>
    </w:p>
    <w:p>
      <w:pPr>
        <w:spacing w:line="570" w:lineRule="exact"/>
        <w:ind w:firstLine="480" w:firstLineChars="150"/>
        <w:rPr>
          <w:rFonts w:hint="eastAsia" w:ascii="Times New Roman" w:hAnsi="Times New Roman" w:eastAsia="仿宋_GB2312"/>
          <w:sz w:val="32"/>
          <w:szCs w:val="32"/>
        </w:rPr>
      </w:pPr>
    </w:p>
    <w:p>
      <w:pPr>
        <w:spacing w:line="570" w:lineRule="exact"/>
        <w:ind w:firstLine="480" w:firstLineChars="15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（注：排名不分先后）</w:t>
      </w:r>
    </w:p>
    <w:p>
      <w:pPr>
        <w:spacing w:line="570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2041" w:right="1417" w:bottom="204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4OWZlYzEyNjg1YWZkMDk4ODRiYTkwYTI1NDE4ZDgifQ=="/>
  </w:docVars>
  <w:rsids>
    <w:rsidRoot w:val="6F084F65"/>
    <w:rsid w:val="003A2D66"/>
    <w:rsid w:val="003E38B5"/>
    <w:rsid w:val="00526FE3"/>
    <w:rsid w:val="158F1A82"/>
    <w:rsid w:val="23711252"/>
    <w:rsid w:val="2BBB31A5"/>
    <w:rsid w:val="3A7D5653"/>
    <w:rsid w:val="4A937915"/>
    <w:rsid w:val="4BCC36DF"/>
    <w:rsid w:val="4E846AB3"/>
    <w:rsid w:val="50B25F7C"/>
    <w:rsid w:val="525C788D"/>
    <w:rsid w:val="5AC05A36"/>
    <w:rsid w:val="5B0033BF"/>
    <w:rsid w:val="64596624"/>
    <w:rsid w:val="6B8D7417"/>
    <w:rsid w:val="6EA66F4C"/>
    <w:rsid w:val="6F084F65"/>
    <w:rsid w:val="7F9703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723</Words>
  <Characters>775</Characters>
  <Lines>5</Lines>
  <Paragraphs>1</Paragraphs>
  <TotalTime>1</TotalTime>
  <ScaleCrop>false</ScaleCrop>
  <LinksUpToDate>false</LinksUpToDate>
  <CharactersWithSpaces>811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2021-03-24T07:56:00Z</dcterms:created>
  <dc:creator>何JOJO不纠结</dc:creator>
  <cp:lastModifiedBy>戴燕</cp:lastModifiedBy>
  <dcterms:modified xsi:type="dcterms:W3CDTF">2023-01-18T01:02:19Z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3E64AD62CF5D47D4890634D938EDEA0B</vt:lpwstr>
  </property>
</Properties>
</file>